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B68C7" w14:textId="34AA08E8" w:rsidR="00976FAE" w:rsidRDefault="00275908">
      <w:r>
        <w:rPr>
          <w:noProof/>
        </w:rPr>
        <mc:AlternateContent>
          <mc:Choice Requires="wpg">
            <w:drawing>
              <wp:anchor distT="0" distB="0" distL="114300" distR="114300" simplePos="0" relativeHeight="251658240" behindDoc="0" locked="0" layoutInCell="1" allowOverlap="1" wp14:anchorId="0E72616B" wp14:editId="79FB3195">
                <wp:simplePos x="0" y="0"/>
                <wp:positionH relativeFrom="column">
                  <wp:posOffset>-1897380</wp:posOffset>
                </wp:positionH>
                <wp:positionV relativeFrom="paragraph">
                  <wp:posOffset>-452120</wp:posOffset>
                </wp:positionV>
                <wp:extent cx="7286625" cy="7991475"/>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6625" cy="7991475"/>
                          <a:chOff x="39" y="720"/>
                          <a:chExt cx="11475" cy="12585"/>
                        </a:xfrm>
                      </wpg:grpSpPr>
                      <wps:wsp>
                        <wps:cNvPr id="3" name="Text Box 4"/>
                        <wps:cNvSpPr txBox="1">
                          <a:spLocks noChangeArrowheads="1"/>
                        </wps:cNvSpPr>
                        <wps:spPr bwMode="auto">
                          <a:xfrm>
                            <a:off x="39" y="3225"/>
                            <a:ext cx="2340" cy="10080"/>
                          </a:xfrm>
                          <a:prstGeom prst="rect">
                            <a:avLst/>
                          </a:prstGeom>
                          <a:noFill/>
                          <a:ln>
                            <a:noFill/>
                          </a:ln>
                        </wps:spPr>
                        <wps:txbx>
                          <w:txbxContent>
                            <w:p w14:paraId="63D1A95B" w14:textId="77777777" w:rsidR="002816C8" w:rsidRDefault="002816C8">
                              <w:pPr>
                                <w:jc w:val="center"/>
                                <w:rPr>
                                  <w:i/>
                                  <w:sz w:val="18"/>
                                  <w:szCs w:val="18"/>
                                </w:rPr>
                              </w:pPr>
                            </w:p>
                            <w:p w14:paraId="7D5B0137" w14:textId="77777777" w:rsidR="002816C8" w:rsidRDefault="002816C8">
                              <w:pPr>
                                <w:jc w:val="center"/>
                                <w:rPr>
                                  <w:i/>
                                  <w:sz w:val="18"/>
                                  <w:szCs w:val="18"/>
                                </w:rPr>
                              </w:pPr>
                            </w:p>
                            <w:p w14:paraId="274A902C" w14:textId="77777777" w:rsidR="002816C8" w:rsidRDefault="002816C8">
                              <w:pPr>
                                <w:rPr>
                                  <w:sz w:val="18"/>
                                  <w:szCs w:val="18"/>
                                </w:rPr>
                              </w:pPr>
                            </w:p>
                            <w:p w14:paraId="72899EC1" w14:textId="77777777" w:rsidR="002816C8" w:rsidRDefault="002816C8">
                              <w:pPr>
                                <w:jc w:val="center"/>
                                <w:rPr>
                                  <w:sz w:val="18"/>
                                  <w:szCs w:val="18"/>
                                </w:rPr>
                              </w:pPr>
                              <w:r>
                                <w:rPr>
                                  <w:sz w:val="18"/>
                                  <w:szCs w:val="18"/>
                                </w:rPr>
                                <w:t>Housing Authority of the County of Chester</w:t>
                              </w:r>
                            </w:p>
                            <w:p w14:paraId="249C49DA" w14:textId="77777777" w:rsidR="002816C8" w:rsidRDefault="002816C8">
                              <w:pPr>
                                <w:rPr>
                                  <w:sz w:val="18"/>
                                  <w:szCs w:val="18"/>
                                </w:rPr>
                              </w:pPr>
                            </w:p>
                            <w:p w14:paraId="1AC9EDDD" w14:textId="77777777" w:rsidR="002816C8" w:rsidRPr="00714A0C" w:rsidRDefault="002816C8" w:rsidP="009D5E98">
                              <w:pPr>
                                <w:jc w:val="center"/>
                                <w:rPr>
                                  <w:b/>
                                  <w:i/>
                                  <w:color w:val="7030A0"/>
                                  <w:sz w:val="18"/>
                                  <w:szCs w:val="18"/>
                                </w:rPr>
                              </w:pPr>
                              <w:r w:rsidRPr="00714A0C">
                                <w:rPr>
                                  <w:b/>
                                  <w:i/>
                                  <w:color w:val="7030A0"/>
                                  <w:sz w:val="18"/>
                                  <w:szCs w:val="18"/>
                                </w:rPr>
                                <w:t>“On the Road to Excellence”</w:t>
                              </w:r>
                            </w:p>
                            <w:p w14:paraId="4FB6FD91" w14:textId="77777777" w:rsidR="002816C8" w:rsidRDefault="002816C8">
                              <w:pPr>
                                <w:jc w:val="right"/>
                                <w:rPr>
                                  <w:sz w:val="16"/>
                                  <w:szCs w:val="16"/>
                                </w:rPr>
                              </w:pPr>
                            </w:p>
                            <w:p w14:paraId="3A2A8C0D" w14:textId="77777777" w:rsidR="002816C8" w:rsidRDefault="002816C8">
                              <w:pPr>
                                <w:jc w:val="right"/>
                                <w:rPr>
                                  <w:sz w:val="16"/>
                                  <w:szCs w:val="16"/>
                                </w:rPr>
                              </w:pPr>
                              <w:r>
                                <w:rPr>
                                  <w:sz w:val="16"/>
                                  <w:szCs w:val="16"/>
                                </w:rPr>
                                <w:t>Public Housing</w:t>
                              </w:r>
                            </w:p>
                            <w:p w14:paraId="0D4BA98A" w14:textId="77777777" w:rsidR="002816C8" w:rsidRDefault="002816C8">
                              <w:pPr>
                                <w:jc w:val="right"/>
                                <w:rPr>
                                  <w:sz w:val="16"/>
                                  <w:szCs w:val="16"/>
                                </w:rPr>
                              </w:pPr>
                              <w:r>
                                <w:rPr>
                                  <w:sz w:val="16"/>
                                  <w:szCs w:val="16"/>
                                </w:rPr>
                                <w:t>Housing Choice Vouchers</w:t>
                              </w:r>
                            </w:p>
                            <w:p w14:paraId="2AB3CC4E" w14:textId="77777777" w:rsidR="002816C8" w:rsidRDefault="002816C8">
                              <w:pPr>
                                <w:jc w:val="right"/>
                                <w:rPr>
                                  <w:sz w:val="16"/>
                                  <w:szCs w:val="16"/>
                                </w:rPr>
                              </w:pPr>
                              <w:r>
                                <w:rPr>
                                  <w:sz w:val="16"/>
                                  <w:szCs w:val="16"/>
                                </w:rPr>
                                <w:t>Family Self Sufficiency</w:t>
                              </w:r>
                            </w:p>
                            <w:p w14:paraId="4EB19684" w14:textId="77777777" w:rsidR="002816C8" w:rsidRDefault="002816C8">
                              <w:pPr>
                                <w:jc w:val="right"/>
                                <w:rPr>
                                  <w:sz w:val="16"/>
                                  <w:szCs w:val="16"/>
                                </w:rPr>
                              </w:pPr>
                              <w:r>
                                <w:rPr>
                                  <w:sz w:val="16"/>
                                  <w:szCs w:val="16"/>
                                </w:rPr>
                                <w:t>Homeownership</w:t>
                              </w:r>
                            </w:p>
                            <w:p w14:paraId="0DE8190D" w14:textId="77777777" w:rsidR="002816C8" w:rsidRDefault="002816C8">
                              <w:pPr>
                                <w:jc w:val="right"/>
                                <w:rPr>
                                  <w:sz w:val="16"/>
                                  <w:szCs w:val="16"/>
                                </w:rPr>
                              </w:pPr>
                              <w:r>
                                <w:rPr>
                                  <w:sz w:val="16"/>
                                  <w:szCs w:val="16"/>
                                </w:rPr>
                                <w:t>HOPE VI</w:t>
                              </w:r>
                            </w:p>
                            <w:p w14:paraId="1C15CC0F" w14:textId="77777777" w:rsidR="002816C8" w:rsidRDefault="002816C8">
                              <w:pPr>
                                <w:rPr>
                                  <w:sz w:val="18"/>
                                  <w:szCs w:val="18"/>
                                </w:rPr>
                              </w:pPr>
                            </w:p>
                            <w:p w14:paraId="0B42281B" w14:textId="77777777" w:rsidR="002816C8" w:rsidRDefault="002816C8">
                              <w:pPr>
                                <w:rPr>
                                  <w:sz w:val="18"/>
                                  <w:szCs w:val="18"/>
                                </w:rPr>
                              </w:pPr>
                            </w:p>
                            <w:p w14:paraId="04094052" w14:textId="77777777" w:rsidR="002816C8" w:rsidRDefault="002816C8">
                              <w:pPr>
                                <w:jc w:val="center"/>
                                <w:rPr>
                                  <w:sz w:val="20"/>
                                  <w:szCs w:val="20"/>
                                </w:rPr>
                              </w:pPr>
                              <w:r>
                                <w:rPr>
                                  <w:sz w:val="20"/>
                                  <w:szCs w:val="20"/>
                                </w:rPr>
                                <w:t xml:space="preserve"> Board of Commissioners</w:t>
                              </w:r>
                            </w:p>
                            <w:p w14:paraId="71F53937" w14:textId="77777777" w:rsidR="002816C8" w:rsidRDefault="002816C8">
                              <w:pPr>
                                <w:rPr>
                                  <w:sz w:val="16"/>
                                  <w:szCs w:val="16"/>
                                </w:rPr>
                              </w:pPr>
                            </w:p>
                            <w:p w14:paraId="67A0F25B" w14:textId="77777777" w:rsidR="002816C8" w:rsidRDefault="002816C8">
                              <w:pPr>
                                <w:jc w:val="right"/>
                                <w:rPr>
                                  <w:sz w:val="16"/>
                                  <w:szCs w:val="16"/>
                                </w:rPr>
                              </w:pPr>
                              <w:r>
                                <w:rPr>
                                  <w:sz w:val="16"/>
                                  <w:szCs w:val="16"/>
                                </w:rPr>
                                <w:t>Patrick Bokovitz, Chair</w:t>
                              </w:r>
                            </w:p>
                            <w:p w14:paraId="247E852C" w14:textId="77777777" w:rsidR="002816C8" w:rsidRDefault="002816C8">
                              <w:pPr>
                                <w:jc w:val="right"/>
                                <w:rPr>
                                  <w:sz w:val="16"/>
                                  <w:szCs w:val="16"/>
                                </w:rPr>
                              </w:pPr>
                              <w:r>
                                <w:rPr>
                                  <w:sz w:val="16"/>
                                  <w:szCs w:val="16"/>
                                </w:rPr>
                                <w:t>Sandra Simmons, Vice Chair</w:t>
                              </w:r>
                            </w:p>
                            <w:p w14:paraId="24C7A2FB" w14:textId="77777777" w:rsidR="002816C8" w:rsidRDefault="002816C8" w:rsidP="00B92E56">
                              <w:pPr>
                                <w:jc w:val="right"/>
                                <w:rPr>
                                  <w:sz w:val="16"/>
                                  <w:szCs w:val="16"/>
                                </w:rPr>
                              </w:pPr>
                              <w:r>
                                <w:rPr>
                                  <w:sz w:val="16"/>
                                  <w:szCs w:val="16"/>
                                </w:rPr>
                                <w:t>Theodore F. Claypoole, Treasurer</w:t>
                              </w:r>
                            </w:p>
                            <w:p w14:paraId="19C4414A" w14:textId="77777777" w:rsidR="002816C8" w:rsidRPr="000A334A" w:rsidRDefault="002816C8" w:rsidP="00A34BEC">
                              <w:pPr>
                                <w:jc w:val="right"/>
                                <w:rPr>
                                  <w:sz w:val="16"/>
                                  <w:szCs w:val="16"/>
                                </w:rPr>
                              </w:pPr>
                              <w:r>
                                <w:rPr>
                                  <w:sz w:val="16"/>
                                  <w:szCs w:val="16"/>
                                </w:rPr>
                                <w:t xml:space="preserve">CarolAnn </w:t>
                              </w:r>
                              <w:r w:rsidRPr="000A334A">
                                <w:rPr>
                                  <w:sz w:val="16"/>
                                  <w:szCs w:val="16"/>
                                </w:rPr>
                                <w:t>Thomas, Secretary</w:t>
                              </w:r>
                            </w:p>
                            <w:p w14:paraId="19098003" w14:textId="77777777" w:rsidR="002816C8" w:rsidRPr="00BA3029" w:rsidRDefault="002816C8" w:rsidP="00A34BEC">
                              <w:pPr>
                                <w:jc w:val="right"/>
                                <w:rPr>
                                  <w:sz w:val="16"/>
                                  <w:szCs w:val="16"/>
                                </w:rPr>
                              </w:pPr>
                              <w:r w:rsidRPr="00BA3029">
                                <w:rPr>
                                  <w:sz w:val="16"/>
                                  <w:szCs w:val="16"/>
                                </w:rPr>
                                <w:t>Louis J. Beccaria, Ph.D</w:t>
                              </w:r>
                              <w:r w:rsidRPr="00BA3029">
                                <w:rPr>
                                  <w:sz w:val="16"/>
                                  <w:szCs w:val="16"/>
                                  <w:shd w:val="clear" w:color="auto" w:fill="FFFFFF"/>
                                </w:rPr>
                                <w:t>, Member</w:t>
                              </w:r>
                            </w:p>
                            <w:p w14:paraId="1C80BB8C" w14:textId="77777777" w:rsidR="002816C8" w:rsidRDefault="002816C8" w:rsidP="00B92E56">
                              <w:pPr>
                                <w:jc w:val="right"/>
                                <w:rPr>
                                  <w:sz w:val="16"/>
                                  <w:szCs w:val="16"/>
                                </w:rPr>
                              </w:pPr>
                            </w:p>
                            <w:p w14:paraId="11A7B624" w14:textId="77777777" w:rsidR="002816C8" w:rsidRDefault="002816C8">
                              <w:pPr>
                                <w:jc w:val="right"/>
                                <w:rPr>
                                  <w:sz w:val="16"/>
                                  <w:szCs w:val="16"/>
                                </w:rPr>
                              </w:pPr>
                            </w:p>
                            <w:p w14:paraId="6A03331B" w14:textId="77777777" w:rsidR="002816C8" w:rsidRDefault="002816C8">
                              <w:pPr>
                                <w:jc w:val="right"/>
                                <w:rPr>
                                  <w:sz w:val="16"/>
                                  <w:szCs w:val="16"/>
                                </w:rPr>
                              </w:pPr>
                            </w:p>
                            <w:p w14:paraId="17CC7D36" w14:textId="77777777" w:rsidR="002816C8" w:rsidRDefault="002816C8">
                              <w:pPr>
                                <w:jc w:val="right"/>
                                <w:rPr>
                                  <w:sz w:val="16"/>
                                  <w:szCs w:val="16"/>
                                </w:rPr>
                              </w:pPr>
                            </w:p>
                            <w:p w14:paraId="1AEC3166" w14:textId="77777777" w:rsidR="002816C8" w:rsidRDefault="002816C8">
                              <w:pPr>
                                <w:jc w:val="right"/>
                                <w:rPr>
                                  <w:sz w:val="16"/>
                                  <w:szCs w:val="16"/>
                                </w:rPr>
                              </w:pPr>
                              <w:r>
                                <w:rPr>
                                  <w:sz w:val="16"/>
                                  <w:szCs w:val="16"/>
                                </w:rPr>
                                <w:t>Solicitor:  Vincent T. Donohue</w:t>
                              </w:r>
                            </w:p>
                            <w:p w14:paraId="722FD30B" w14:textId="77777777" w:rsidR="002816C8" w:rsidRDefault="002816C8">
                              <w:pPr>
                                <w:jc w:val="right"/>
                                <w:rPr>
                                  <w:sz w:val="16"/>
                                  <w:szCs w:val="16"/>
                                </w:rPr>
                              </w:pPr>
                              <w:r>
                                <w:rPr>
                                  <w:sz w:val="16"/>
                                  <w:szCs w:val="16"/>
                                </w:rPr>
                                <w:t>Lamb McErlane, P.C.</w:t>
                              </w:r>
                            </w:p>
                            <w:p w14:paraId="2FC047A8" w14:textId="77777777" w:rsidR="002816C8" w:rsidRDefault="002816C8">
                              <w:pPr>
                                <w:jc w:val="right"/>
                                <w:rPr>
                                  <w:sz w:val="16"/>
                                  <w:szCs w:val="16"/>
                                </w:rPr>
                              </w:pPr>
                            </w:p>
                            <w:p w14:paraId="7E89B8D7" w14:textId="77777777" w:rsidR="002816C8" w:rsidRDefault="002816C8">
                              <w:pPr>
                                <w:jc w:val="right"/>
                                <w:rPr>
                                  <w:sz w:val="16"/>
                                  <w:szCs w:val="16"/>
                                </w:rPr>
                              </w:pPr>
                            </w:p>
                            <w:p w14:paraId="048514E2" w14:textId="77777777" w:rsidR="002816C8" w:rsidRDefault="002816C8">
                              <w:pPr>
                                <w:jc w:val="right"/>
                                <w:rPr>
                                  <w:sz w:val="16"/>
                                  <w:szCs w:val="16"/>
                                </w:rPr>
                              </w:pPr>
                              <w:r>
                                <w:rPr>
                                  <w:sz w:val="16"/>
                                  <w:szCs w:val="16"/>
                                </w:rPr>
                                <w:t xml:space="preserve">       Executive Director              Dale P. Gravett</w:t>
                              </w:r>
                            </w:p>
                            <w:p w14:paraId="007ED07D" w14:textId="77777777" w:rsidR="002816C8" w:rsidRDefault="002816C8">
                              <w:pPr>
                                <w:jc w:val="right"/>
                                <w:rPr>
                                  <w:sz w:val="16"/>
                                  <w:szCs w:val="16"/>
                                </w:rPr>
                              </w:pPr>
                            </w:p>
                            <w:p w14:paraId="1C10E93C" w14:textId="77777777" w:rsidR="002816C8" w:rsidRDefault="002816C8">
                              <w:pPr>
                                <w:jc w:val="right"/>
                                <w:rPr>
                                  <w:sz w:val="16"/>
                                  <w:szCs w:val="16"/>
                                </w:rPr>
                              </w:pPr>
                            </w:p>
                            <w:p w14:paraId="4FD06183" w14:textId="77777777" w:rsidR="002816C8" w:rsidRDefault="002816C8">
                              <w:pPr>
                                <w:jc w:val="right"/>
                                <w:rPr>
                                  <w:sz w:val="16"/>
                                  <w:szCs w:val="16"/>
                                </w:rPr>
                              </w:pPr>
                            </w:p>
                            <w:p w14:paraId="0839C535" w14:textId="77777777" w:rsidR="002816C8" w:rsidRDefault="002816C8">
                              <w:pPr>
                                <w:jc w:val="right"/>
                                <w:rPr>
                                  <w:sz w:val="16"/>
                                  <w:szCs w:val="16"/>
                                </w:rPr>
                              </w:pPr>
                              <w:r>
                                <w:rPr>
                                  <w:sz w:val="16"/>
                                  <w:szCs w:val="16"/>
                                </w:rPr>
                                <w:t xml:space="preserve"> </w:t>
                              </w:r>
                            </w:p>
                            <w:p w14:paraId="2B4F3F8C" w14:textId="77777777" w:rsidR="002816C8" w:rsidRDefault="002816C8">
                              <w:pPr>
                                <w:jc w:val="right"/>
                                <w:rPr>
                                  <w:sz w:val="16"/>
                                  <w:szCs w:val="16"/>
                                </w:rPr>
                              </w:pPr>
                            </w:p>
                            <w:p w14:paraId="1A45A7AB" w14:textId="77777777" w:rsidR="002816C8" w:rsidRDefault="002816C8">
                              <w:pPr>
                                <w:jc w:val="right"/>
                                <w:rPr>
                                  <w:sz w:val="16"/>
                                  <w:szCs w:val="16"/>
                                </w:rPr>
                              </w:pPr>
                            </w:p>
                            <w:p w14:paraId="7D3DFB5F" w14:textId="77777777" w:rsidR="002816C8" w:rsidRDefault="002816C8">
                              <w:pPr>
                                <w:jc w:val="right"/>
                                <w:rPr>
                                  <w:sz w:val="16"/>
                                  <w:szCs w:val="16"/>
                                </w:rPr>
                              </w:pPr>
                            </w:p>
                          </w:txbxContent>
                        </wps:txbx>
                        <wps:bodyPr rot="0" vert="horz" wrap="square" lIns="0" tIns="0" rIns="0" bIns="0" anchor="t" anchorCtr="0" upright="1">
                          <a:noAutofit/>
                        </wps:bodyPr>
                      </wps:wsp>
                      <wpg:grpSp>
                        <wpg:cNvPr id="4" name="Group 5"/>
                        <wpg:cNvGrpSpPr>
                          <a:grpSpLocks/>
                        </wpg:cNvGrpSpPr>
                        <wpg:grpSpPr bwMode="auto">
                          <a:xfrm>
                            <a:off x="540" y="720"/>
                            <a:ext cx="10974" cy="2129"/>
                            <a:chOff x="540" y="720"/>
                            <a:chExt cx="10974" cy="2129"/>
                          </a:xfrm>
                        </wpg:grpSpPr>
                        <wps:wsp>
                          <wps:cNvPr id="5" name="Text Box 6"/>
                          <wps:cNvSpPr txBox="1">
                            <a:spLocks noChangeArrowheads="1"/>
                          </wps:cNvSpPr>
                          <wps:spPr bwMode="auto">
                            <a:xfrm>
                              <a:off x="714" y="720"/>
                              <a:ext cx="10800" cy="1260"/>
                            </a:xfrm>
                            <a:prstGeom prst="rect">
                              <a:avLst/>
                            </a:prstGeom>
                            <a:noFill/>
                            <a:ln>
                              <a:noFill/>
                            </a:ln>
                          </wps:spPr>
                          <wps:txbx>
                            <w:txbxContent>
                              <w:p w14:paraId="5BCB9EC7" w14:textId="77777777" w:rsidR="002816C8" w:rsidRDefault="002816C8">
                                <w:pPr>
                                  <w:jc w:val="center"/>
                                  <w:rPr>
                                    <w:rFonts w:ascii="Engravers MT" w:hAnsi="Engravers MT"/>
                                    <w:sz w:val="28"/>
                                    <w:szCs w:val="28"/>
                                  </w:rPr>
                                </w:pPr>
                                <w:r>
                                  <w:rPr>
                                    <w:rFonts w:ascii="Engravers MT" w:hAnsi="Engravers MT"/>
                                    <w:sz w:val="28"/>
                                    <w:szCs w:val="28"/>
                                  </w:rPr>
                                  <w:t>Housing Authority of the County of Chester</w:t>
                                </w:r>
                              </w:p>
                              <w:p w14:paraId="2D9723BE" w14:textId="77777777" w:rsidR="002816C8" w:rsidRDefault="002816C8">
                                <w:pPr>
                                  <w:jc w:val="center"/>
                                  <w:rPr>
                                    <w:rFonts w:ascii="Garamond" w:hAnsi="Garamond"/>
                                    <w:sz w:val="18"/>
                                    <w:szCs w:val="18"/>
                                  </w:rPr>
                                </w:pPr>
                                <w:r>
                                  <w:rPr>
                                    <w:rFonts w:ascii="Garamond" w:hAnsi="Garamond"/>
                                    <w:sz w:val="18"/>
                                    <w:szCs w:val="18"/>
                                  </w:rPr>
                                  <w:t>30 West Barnard Street, Suite 2</w:t>
                                </w:r>
                              </w:p>
                              <w:p w14:paraId="1A42F5A2" w14:textId="77777777" w:rsidR="002816C8" w:rsidRDefault="002816C8">
                                <w:pPr>
                                  <w:jc w:val="center"/>
                                  <w:rPr>
                                    <w:rFonts w:ascii="Garamond" w:hAnsi="Garamond"/>
                                    <w:sz w:val="18"/>
                                    <w:szCs w:val="18"/>
                                  </w:rPr>
                                </w:pPr>
                                <w:r>
                                  <w:rPr>
                                    <w:rFonts w:ascii="Garamond" w:hAnsi="Garamond"/>
                                    <w:sz w:val="18"/>
                                    <w:szCs w:val="18"/>
                                  </w:rPr>
                                  <w:t>West Chester, PA  19382</w:t>
                                </w:r>
                              </w:p>
                              <w:p w14:paraId="15D617E1" w14:textId="77777777" w:rsidR="002816C8" w:rsidRDefault="002816C8">
                                <w:pPr>
                                  <w:jc w:val="center"/>
                                  <w:rPr>
                                    <w:rFonts w:ascii="Garamond" w:hAnsi="Garamond"/>
                                    <w:sz w:val="18"/>
                                    <w:szCs w:val="18"/>
                                  </w:rPr>
                                </w:pPr>
                                <w:r>
                                  <w:rPr>
                                    <w:rFonts w:ascii="Garamond" w:hAnsi="Garamond"/>
                                    <w:sz w:val="18"/>
                                    <w:szCs w:val="18"/>
                                  </w:rPr>
                                  <w:t>Phone 610-436-9200 * Fax 610-436-9203</w:t>
                                </w:r>
                              </w:p>
                              <w:p w14:paraId="515EC5EA" w14:textId="77777777" w:rsidR="002816C8" w:rsidRDefault="002816C8">
                                <w:pPr>
                                  <w:jc w:val="center"/>
                                  <w:rPr>
                                    <w:rFonts w:ascii="Engravers MT" w:hAnsi="Engravers MT"/>
                                    <w:sz w:val="16"/>
                                    <w:szCs w:val="16"/>
                                  </w:rPr>
                                </w:pPr>
                                <w:r>
                                  <w:rPr>
                                    <w:rFonts w:ascii="Garamond" w:hAnsi="Garamond"/>
                                    <w:sz w:val="18"/>
                                    <w:szCs w:val="18"/>
                                  </w:rPr>
                                  <w:t>www.haccnet.org</w:t>
                                </w:r>
                              </w:p>
                            </w:txbxContent>
                          </wps:txbx>
                          <wps:bodyPr rot="0" vert="horz" wrap="square" lIns="0" tIns="0" rIns="0" bIns="0" anchor="t" anchorCtr="0" upright="1">
                            <a:noAutofit/>
                          </wps:bodyPr>
                        </wps:wsp>
                        <pic:pic xmlns:pic="http://schemas.openxmlformats.org/drawingml/2006/picture">
                          <pic:nvPicPr>
                            <pic:cNvPr id="6" name="Picture 7" descr="HACC-Logo"/>
                            <pic:cNvPicPr>
                              <a:picLocks noChangeAspect="1" noChangeArrowheads="1"/>
                            </pic:cNvPicPr>
                          </pic:nvPicPr>
                          <pic:blipFill>
                            <a:blip r:embed="rId5"/>
                            <a:srcRect/>
                            <a:stretch>
                              <a:fillRect/>
                            </a:stretch>
                          </pic:blipFill>
                          <pic:spPr bwMode="auto">
                            <a:xfrm>
                              <a:off x="540" y="1070"/>
                              <a:ext cx="1800" cy="1779"/>
                            </a:xfrm>
                            <a:prstGeom prst="rect">
                              <a:avLst/>
                            </a:prstGeom>
                            <a:noFill/>
                          </pic:spPr>
                        </pic:pic>
                      </wpg:grpSp>
                    </wpg:wgp>
                  </a:graphicData>
                </a:graphic>
                <wp14:sizeRelH relativeFrom="page">
                  <wp14:pctWidth>0</wp14:pctWidth>
                </wp14:sizeRelH>
                <wp14:sizeRelV relativeFrom="page">
                  <wp14:pctHeight>0</wp14:pctHeight>
                </wp14:sizeRelV>
              </wp:anchor>
            </w:drawing>
          </mc:Choice>
          <mc:Fallback>
            <w:pict>
              <v:group w14:anchorId="0E72616B" id="Group 3" o:spid="_x0000_s1026" style="position:absolute;margin-left:-149.4pt;margin-top:-35.6pt;width:573.75pt;height:629.25pt;z-index:251658240" coordorigin="39,720" coordsize="11475,125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">
                <v:shapetype id="_x0000_t202" coordsize="21600,21600" o:spt="202" path="m,l,21600r21600,l21600,xe">
                  <v:stroke joinstyle="miter"/>
                  <v:path gradientshapeok="t" o:connecttype="rect"/>
                </v:shapetype>
                <v:shape id="Text Box 4" o:spid="_x0000_s1027" type="#_x0000_t202" style="position:absolute;left:39;top:3225;width:2340;height:10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63D1A95B" w14:textId="77777777" w:rsidR="002816C8" w:rsidRDefault="002816C8">
                        <w:pPr>
                          <w:jc w:val="center"/>
                          <w:rPr>
                            <w:i/>
                            <w:sz w:val="18"/>
                            <w:szCs w:val="18"/>
                          </w:rPr>
                        </w:pPr>
                      </w:p>
                      <w:p w14:paraId="7D5B0137" w14:textId="77777777" w:rsidR="002816C8" w:rsidRDefault="002816C8">
                        <w:pPr>
                          <w:jc w:val="center"/>
                          <w:rPr>
                            <w:i/>
                            <w:sz w:val="18"/>
                            <w:szCs w:val="18"/>
                          </w:rPr>
                        </w:pPr>
                      </w:p>
                      <w:p w14:paraId="274A902C" w14:textId="77777777" w:rsidR="002816C8" w:rsidRDefault="002816C8">
                        <w:pPr>
                          <w:rPr>
                            <w:sz w:val="18"/>
                            <w:szCs w:val="18"/>
                          </w:rPr>
                        </w:pPr>
                      </w:p>
                      <w:p w14:paraId="72899EC1" w14:textId="77777777" w:rsidR="002816C8" w:rsidRDefault="002816C8">
                        <w:pPr>
                          <w:jc w:val="center"/>
                          <w:rPr>
                            <w:sz w:val="18"/>
                            <w:szCs w:val="18"/>
                          </w:rPr>
                        </w:pPr>
                        <w:r>
                          <w:rPr>
                            <w:sz w:val="18"/>
                            <w:szCs w:val="18"/>
                          </w:rPr>
                          <w:t>Housing Authority of the County of Chester</w:t>
                        </w:r>
                      </w:p>
                      <w:p w14:paraId="249C49DA" w14:textId="77777777" w:rsidR="002816C8" w:rsidRDefault="002816C8">
                        <w:pPr>
                          <w:rPr>
                            <w:sz w:val="18"/>
                            <w:szCs w:val="18"/>
                          </w:rPr>
                        </w:pPr>
                      </w:p>
                      <w:p w14:paraId="1AC9EDDD" w14:textId="77777777" w:rsidR="002816C8" w:rsidRPr="00714A0C" w:rsidRDefault="002816C8" w:rsidP="009D5E98">
                        <w:pPr>
                          <w:jc w:val="center"/>
                          <w:rPr>
                            <w:b/>
                            <w:i/>
                            <w:color w:val="7030A0"/>
                            <w:sz w:val="18"/>
                            <w:szCs w:val="18"/>
                          </w:rPr>
                        </w:pPr>
                        <w:r w:rsidRPr="00714A0C">
                          <w:rPr>
                            <w:b/>
                            <w:i/>
                            <w:color w:val="7030A0"/>
                            <w:sz w:val="18"/>
                            <w:szCs w:val="18"/>
                          </w:rPr>
                          <w:t>“On the Road to Excellence”</w:t>
                        </w:r>
                      </w:p>
                      <w:p w14:paraId="4FB6FD91" w14:textId="77777777" w:rsidR="002816C8" w:rsidRDefault="002816C8">
                        <w:pPr>
                          <w:jc w:val="right"/>
                          <w:rPr>
                            <w:sz w:val="16"/>
                            <w:szCs w:val="16"/>
                          </w:rPr>
                        </w:pPr>
                      </w:p>
                      <w:p w14:paraId="3A2A8C0D" w14:textId="77777777" w:rsidR="002816C8" w:rsidRDefault="002816C8">
                        <w:pPr>
                          <w:jc w:val="right"/>
                          <w:rPr>
                            <w:sz w:val="16"/>
                            <w:szCs w:val="16"/>
                          </w:rPr>
                        </w:pPr>
                        <w:r>
                          <w:rPr>
                            <w:sz w:val="16"/>
                            <w:szCs w:val="16"/>
                          </w:rPr>
                          <w:t>Public Housing</w:t>
                        </w:r>
                      </w:p>
                      <w:p w14:paraId="0D4BA98A" w14:textId="77777777" w:rsidR="002816C8" w:rsidRDefault="002816C8">
                        <w:pPr>
                          <w:jc w:val="right"/>
                          <w:rPr>
                            <w:sz w:val="16"/>
                            <w:szCs w:val="16"/>
                          </w:rPr>
                        </w:pPr>
                        <w:r>
                          <w:rPr>
                            <w:sz w:val="16"/>
                            <w:szCs w:val="16"/>
                          </w:rPr>
                          <w:t>Housing Choice Vouchers</w:t>
                        </w:r>
                      </w:p>
                      <w:p w14:paraId="2AB3CC4E" w14:textId="77777777" w:rsidR="002816C8" w:rsidRDefault="002816C8">
                        <w:pPr>
                          <w:jc w:val="right"/>
                          <w:rPr>
                            <w:sz w:val="16"/>
                            <w:szCs w:val="16"/>
                          </w:rPr>
                        </w:pPr>
                        <w:r>
                          <w:rPr>
                            <w:sz w:val="16"/>
                            <w:szCs w:val="16"/>
                          </w:rPr>
                          <w:t>Family Self Sufficiency</w:t>
                        </w:r>
                      </w:p>
                      <w:p w14:paraId="4EB19684" w14:textId="77777777" w:rsidR="002816C8" w:rsidRDefault="002816C8">
                        <w:pPr>
                          <w:jc w:val="right"/>
                          <w:rPr>
                            <w:sz w:val="16"/>
                            <w:szCs w:val="16"/>
                          </w:rPr>
                        </w:pPr>
                        <w:r>
                          <w:rPr>
                            <w:sz w:val="16"/>
                            <w:szCs w:val="16"/>
                          </w:rPr>
                          <w:t>Homeownership</w:t>
                        </w:r>
                      </w:p>
                      <w:p w14:paraId="0DE8190D" w14:textId="77777777" w:rsidR="002816C8" w:rsidRDefault="002816C8">
                        <w:pPr>
                          <w:jc w:val="right"/>
                          <w:rPr>
                            <w:sz w:val="16"/>
                            <w:szCs w:val="16"/>
                          </w:rPr>
                        </w:pPr>
                        <w:r>
                          <w:rPr>
                            <w:sz w:val="16"/>
                            <w:szCs w:val="16"/>
                          </w:rPr>
                          <w:t>HOPE VI</w:t>
                        </w:r>
                      </w:p>
                      <w:p w14:paraId="1C15CC0F" w14:textId="77777777" w:rsidR="002816C8" w:rsidRDefault="002816C8">
                        <w:pPr>
                          <w:rPr>
                            <w:sz w:val="18"/>
                            <w:szCs w:val="18"/>
                          </w:rPr>
                        </w:pPr>
                      </w:p>
                      <w:p w14:paraId="0B42281B" w14:textId="77777777" w:rsidR="002816C8" w:rsidRDefault="002816C8">
                        <w:pPr>
                          <w:rPr>
                            <w:sz w:val="18"/>
                            <w:szCs w:val="18"/>
                          </w:rPr>
                        </w:pPr>
                      </w:p>
                      <w:p w14:paraId="04094052" w14:textId="77777777" w:rsidR="002816C8" w:rsidRDefault="002816C8">
                        <w:pPr>
                          <w:jc w:val="center"/>
                          <w:rPr>
                            <w:sz w:val="20"/>
                            <w:szCs w:val="20"/>
                          </w:rPr>
                        </w:pPr>
                        <w:r>
                          <w:rPr>
                            <w:sz w:val="20"/>
                            <w:szCs w:val="20"/>
                          </w:rPr>
                          <w:t xml:space="preserve"> Board of Commissioners</w:t>
                        </w:r>
                      </w:p>
                      <w:p w14:paraId="71F53937" w14:textId="77777777" w:rsidR="002816C8" w:rsidRDefault="002816C8">
                        <w:pPr>
                          <w:rPr>
                            <w:sz w:val="16"/>
                            <w:szCs w:val="16"/>
                          </w:rPr>
                        </w:pPr>
                      </w:p>
                      <w:p w14:paraId="67A0F25B" w14:textId="77777777" w:rsidR="002816C8" w:rsidRDefault="002816C8">
                        <w:pPr>
                          <w:jc w:val="right"/>
                          <w:rPr>
                            <w:sz w:val="16"/>
                            <w:szCs w:val="16"/>
                          </w:rPr>
                        </w:pPr>
                        <w:r>
                          <w:rPr>
                            <w:sz w:val="16"/>
                            <w:szCs w:val="16"/>
                          </w:rPr>
                          <w:t>Patrick Bokovitz, Chair</w:t>
                        </w:r>
                      </w:p>
                      <w:p w14:paraId="247E852C" w14:textId="77777777" w:rsidR="002816C8" w:rsidRDefault="002816C8">
                        <w:pPr>
                          <w:jc w:val="right"/>
                          <w:rPr>
                            <w:sz w:val="16"/>
                            <w:szCs w:val="16"/>
                          </w:rPr>
                        </w:pPr>
                        <w:r>
                          <w:rPr>
                            <w:sz w:val="16"/>
                            <w:szCs w:val="16"/>
                          </w:rPr>
                          <w:t>Sandra Simmons, Vice Chair</w:t>
                        </w:r>
                      </w:p>
                      <w:p w14:paraId="24C7A2FB" w14:textId="77777777" w:rsidR="002816C8" w:rsidRDefault="002816C8" w:rsidP="00B92E56">
                        <w:pPr>
                          <w:jc w:val="right"/>
                          <w:rPr>
                            <w:sz w:val="16"/>
                            <w:szCs w:val="16"/>
                          </w:rPr>
                        </w:pPr>
                        <w:r>
                          <w:rPr>
                            <w:sz w:val="16"/>
                            <w:szCs w:val="16"/>
                          </w:rPr>
                          <w:t>Theodore F. Claypoole, Treasurer</w:t>
                        </w:r>
                      </w:p>
                      <w:p w14:paraId="19C4414A" w14:textId="77777777" w:rsidR="002816C8" w:rsidRPr="000A334A" w:rsidRDefault="002816C8" w:rsidP="00A34BEC">
                        <w:pPr>
                          <w:jc w:val="right"/>
                          <w:rPr>
                            <w:sz w:val="16"/>
                            <w:szCs w:val="16"/>
                          </w:rPr>
                        </w:pPr>
                        <w:r>
                          <w:rPr>
                            <w:sz w:val="16"/>
                            <w:szCs w:val="16"/>
                          </w:rPr>
                          <w:t xml:space="preserve">CarolAnn </w:t>
                        </w:r>
                        <w:r w:rsidRPr="000A334A">
                          <w:rPr>
                            <w:sz w:val="16"/>
                            <w:szCs w:val="16"/>
                          </w:rPr>
                          <w:t>Thomas, Secretary</w:t>
                        </w:r>
                      </w:p>
                      <w:p w14:paraId="19098003" w14:textId="77777777" w:rsidR="002816C8" w:rsidRPr="00BA3029" w:rsidRDefault="002816C8" w:rsidP="00A34BEC">
                        <w:pPr>
                          <w:jc w:val="right"/>
                          <w:rPr>
                            <w:sz w:val="16"/>
                            <w:szCs w:val="16"/>
                          </w:rPr>
                        </w:pPr>
                        <w:r w:rsidRPr="00BA3029">
                          <w:rPr>
                            <w:sz w:val="16"/>
                            <w:szCs w:val="16"/>
                          </w:rPr>
                          <w:t>Louis J. Beccaria, Ph.D</w:t>
                        </w:r>
                        <w:r w:rsidRPr="00BA3029">
                          <w:rPr>
                            <w:sz w:val="16"/>
                            <w:szCs w:val="16"/>
                            <w:shd w:val="clear" w:color="auto" w:fill="FFFFFF"/>
                          </w:rPr>
                          <w:t>, Member</w:t>
                        </w:r>
                      </w:p>
                      <w:p w14:paraId="1C80BB8C" w14:textId="77777777" w:rsidR="002816C8" w:rsidRDefault="002816C8" w:rsidP="00B92E56">
                        <w:pPr>
                          <w:jc w:val="right"/>
                          <w:rPr>
                            <w:sz w:val="16"/>
                            <w:szCs w:val="16"/>
                          </w:rPr>
                        </w:pPr>
                      </w:p>
                      <w:p w14:paraId="11A7B624" w14:textId="77777777" w:rsidR="002816C8" w:rsidRDefault="002816C8">
                        <w:pPr>
                          <w:jc w:val="right"/>
                          <w:rPr>
                            <w:sz w:val="16"/>
                            <w:szCs w:val="16"/>
                          </w:rPr>
                        </w:pPr>
                      </w:p>
                      <w:p w14:paraId="6A03331B" w14:textId="77777777" w:rsidR="002816C8" w:rsidRDefault="002816C8">
                        <w:pPr>
                          <w:jc w:val="right"/>
                          <w:rPr>
                            <w:sz w:val="16"/>
                            <w:szCs w:val="16"/>
                          </w:rPr>
                        </w:pPr>
                      </w:p>
                      <w:p w14:paraId="17CC7D36" w14:textId="77777777" w:rsidR="002816C8" w:rsidRDefault="002816C8">
                        <w:pPr>
                          <w:jc w:val="right"/>
                          <w:rPr>
                            <w:sz w:val="16"/>
                            <w:szCs w:val="16"/>
                          </w:rPr>
                        </w:pPr>
                      </w:p>
                      <w:p w14:paraId="1AEC3166" w14:textId="77777777" w:rsidR="002816C8" w:rsidRDefault="002816C8">
                        <w:pPr>
                          <w:jc w:val="right"/>
                          <w:rPr>
                            <w:sz w:val="16"/>
                            <w:szCs w:val="16"/>
                          </w:rPr>
                        </w:pPr>
                        <w:r>
                          <w:rPr>
                            <w:sz w:val="16"/>
                            <w:szCs w:val="16"/>
                          </w:rPr>
                          <w:t>Solicitor:  Vincent T. Donohue</w:t>
                        </w:r>
                      </w:p>
                      <w:p w14:paraId="722FD30B" w14:textId="77777777" w:rsidR="002816C8" w:rsidRDefault="002816C8">
                        <w:pPr>
                          <w:jc w:val="right"/>
                          <w:rPr>
                            <w:sz w:val="16"/>
                            <w:szCs w:val="16"/>
                          </w:rPr>
                        </w:pPr>
                        <w:r>
                          <w:rPr>
                            <w:sz w:val="16"/>
                            <w:szCs w:val="16"/>
                          </w:rPr>
                          <w:t>Lamb McErlane, P.C.</w:t>
                        </w:r>
                      </w:p>
                      <w:p w14:paraId="2FC047A8" w14:textId="77777777" w:rsidR="002816C8" w:rsidRDefault="002816C8">
                        <w:pPr>
                          <w:jc w:val="right"/>
                          <w:rPr>
                            <w:sz w:val="16"/>
                            <w:szCs w:val="16"/>
                          </w:rPr>
                        </w:pPr>
                      </w:p>
                      <w:p w14:paraId="7E89B8D7" w14:textId="77777777" w:rsidR="002816C8" w:rsidRDefault="002816C8">
                        <w:pPr>
                          <w:jc w:val="right"/>
                          <w:rPr>
                            <w:sz w:val="16"/>
                            <w:szCs w:val="16"/>
                          </w:rPr>
                        </w:pPr>
                      </w:p>
                      <w:p w14:paraId="048514E2" w14:textId="77777777" w:rsidR="002816C8" w:rsidRDefault="002816C8">
                        <w:pPr>
                          <w:jc w:val="right"/>
                          <w:rPr>
                            <w:sz w:val="16"/>
                            <w:szCs w:val="16"/>
                          </w:rPr>
                        </w:pPr>
                        <w:r>
                          <w:rPr>
                            <w:sz w:val="16"/>
                            <w:szCs w:val="16"/>
                          </w:rPr>
                          <w:t xml:space="preserve">       Executive Director              Dale P. Gravett</w:t>
                        </w:r>
                      </w:p>
                      <w:p w14:paraId="007ED07D" w14:textId="77777777" w:rsidR="002816C8" w:rsidRDefault="002816C8">
                        <w:pPr>
                          <w:jc w:val="right"/>
                          <w:rPr>
                            <w:sz w:val="16"/>
                            <w:szCs w:val="16"/>
                          </w:rPr>
                        </w:pPr>
                      </w:p>
                      <w:p w14:paraId="1C10E93C" w14:textId="77777777" w:rsidR="002816C8" w:rsidRDefault="002816C8">
                        <w:pPr>
                          <w:jc w:val="right"/>
                          <w:rPr>
                            <w:sz w:val="16"/>
                            <w:szCs w:val="16"/>
                          </w:rPr>
                        </w:pPr>
                      </w:p>
                      <w:p w14:paraId="4FD06183" w14:textId="77777777" w:rsidR="002816C8" w:rsidRDefault="002816C8">
                        <w:pPr>
                          <w:jc w:val="right"/>
                          <w:rPr>
                            <w:sz w:val="16"/>
                            <w:szCs w:val="16"/>
                          </w:rPr>
                        </w:pPr>
                      </w:p>
                      <w:p w14:paraId="0839C535" w14:textId="77777777" w:rsidR="002816C8" w:rsidRDefault="002816C8">
                        <w:pPr>
                          <w:jc w:val="right"/>
                          <w:rPr>
                            <w:sz w:val="16"/>
                            <w:szCs w:val="16"/>
                          </w:rPr>
                        </w:pPr>
                        <w:r>
                          <w:rPr>
                            <w:sz w:val="16"/>
                            <w:szCs w:val="16"/>
                          </w:rPr>
                          <w:t xml:space="preserve"> </w:t>
                        </w:r>
                      </w:p>
                      <w:p w14:paraId="2B4F3F8C" w14:textId="77777777" w:rsidR="002816C8" w:rsidRDefault="002816C8">
                        <w:pPr>
                          <w:jc w:val="right"/>
                          <w:rPr>
                            <w:sz w:val="16"/>
                            <w:szCs w:val="16"/>
                          </w:rPr>
                        </w:pPr>
                      </w:p>
                      <w:p w14:paraId="1A45A7AB" w14:textId="77777777" w:rsidR="002816C8" w:rsidRDefault="002816C8">
                        <w:pPr>
                          <w:jc w:val="right"/>
                          <w:rPr>
                            <w:sz w:val="16"/>
                            <w:szCs w:val="16"/>
                          </w:rPr>
                        </w:pPr>
                      </w:p>
                      <w:p w14:paraId="7D3DFB5F" w14:textId="77777777" w:rsidR="002816C8" w:rsidRDefault="002816C8">
                        <w:pPr>
                          <w:jc w:val="right"/>
                          <w:rPr>
                            <w:sz w:val="16"/>
                            <w:szCs w:val="16"/>
                          </w:rPr>
                        </w:pPr>
                      </w:p>
                    </w:txbxContent>
                  </v:textbox>
                </v:shape>
                <v:group id="Group 5" o:spid="_x0000_s1028" style="position:absolute;left:540;top:720;width:10974;height:2129" coordorigin="540,720" coordsize="10974,2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Text Box 6" o:spid="_x0000_s1029" type="#_x0000_t202" style="position:absolute;left:714;top:720;width:108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5BCB9EC7" w14:textId="77777777" w:rsidR="002816C8" w:rsidRDefault="002816C8">
                          <w:pPr>
                            <w:jc w:val="center"/>
                            <w:rPr>
                              <w:rFonts w:ascii="Engravers MT" w:hAnsi="Engravers MT"/>
                              <w:sz w:val="28"/>
                              <w:szCs w:val="28"/>
                            </w:rPr>
                          </w:pPr>
                          <w:r>
                            <w:rPr>
                              <w:rFonts w:ascii="Engravers MT" w:hAnsi="Engravers MT"/>
                              <w:sz w:val="28"/>
                              <w:szCs w:val="28"/>
                            </w:rPr>
                            <w:t>Housing Authority of the County of Chester</w:t>
                          </w:r>
                        </w:p>
                        <w:p w14:paraId="2D9723BE" w14:textId="77777777" w:rsidR="002816C8" w:rsidRDefault="002816C8">
                          <w:pPr>
                            <w:jc w:val="center"/>
                            <w:rPr>
                              <w:rFonts w:ascii="Garamond" w:hAnsi="Garamond"/>
                              <w:sz w:val="18"/>
                              <w:szCs w:val="18"/>
                            </w:rPr>
                          </w:pPr>
                          <w:r>
                            <w:rPr>
                              <w:rFonts w:ascii="Garamond" w:hAnsi="Garamond"/>
                              <w:sz w:val="18"/>
                              <w:szCs w:val="18"/>
                            </w:rPr>
                            <w:t>30 West Barnard Street, Suite 2</w:t>
                          </w:r>
                        </w:p>
                        <w:p w14:paraId="1A42F5A2" w14:textId="77777777" w:rsidR="002816C8" w:rsidRDefault="002816C8">
                          <w:pPr>
                            <w:jc w:val="center"/>
                            <w:rPr>
                              <w:rFonts w:ascii="Garamond" w:hAnsi="Garamond"/>
                              <w:sz w:val="18"/>
                              <w:szCs w:val="18"/>
                            </w:rPr>
                          </w:pPr>
                          <w:r>
                            <w:rPr>
                              <w:rFonts w:ascii="Garamond" w:hAnsi="Garamond"/>
                              <w:sz w:val="18"/>
                              <w:szCs w:val="18"/>
                            </w:rPr>
                            <w:t>West Chester, PA  19382</w:t>
                          </w:r>
                        </w:p>
                        <w:p w14:paraId="15D617E1" w14:textId="77777777" w:rsidR="002816C8" w:rsidRDefault="002816C8">
                          <w:pPr>
                            <w:jc w:val="center"/>
                            <w:rPr>
                              <w:rFonts w:ascii="Garamond" w:hAnsi="Garamond"/>
                              <w:sz w:val="18"/>
                              <w:szCs w:val="18"/>
                            </w:rPr>
                          </w:pPr>
                          <w:r>
                            <w:rPr>
                              <w:rFonts w:ascii="Garamond" w:hAnsi="Garamond"/>
                              <w:sz w:val="18"/>
                              <w:szCs w:val="18"/>
                            </w:rPr>
                            <w:t>Phone 610-436-9200 * Fax 610-436-9203</w:t>
                          </w:r>
                        </w:p>
                        <w:p w14:paraId="515EC5EA" w14:textId="77777777" w:rsidR="002816C8" w:rsidRDefault="002816C8">
                          <w:pPr>
                            <w:jc w:val="center"/>
                            <w:rPr>
                              <w:rFonts w:ascii="Engravers MT" w:hAnsi="Engravers MT"/>
                              <w:sz w:val="16"/>
                              <w:szCs w:val="16"/>
                            </w:rPr>
                          </w:pPr>
                          <w:r>
                            <w:rPr>
                              <w:rFonts w:ascii="Garamond" w:hAnsi="Garamond"/>
                              <w:sz w:val="18"/>
                              <w:szCs w:val="18"/>
                            </w:rPr>
                            <w:t>www.haccnet.org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0" type="#_x0000_t75" alt="HACC-Logo" style="position:absolute;left:540;top:1070;width:1800;height:1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">
                    <v:imagedata r:id="rId6" o:title="HACC-Logo"/>
                  </v:shape>
                </v:group>
              </v:group>
            </w:pict>
          </mc:Fallback>
        </mc:AlternateContent>
      </w:r>
      <w:r w:rsidR="007A15DA">
        <w:t xml:space="preserve"> </w:t>
      </w:r>
    </w:p>
    <w:p w14:paraId="793F6D29" w14:textId="77777777" w:rsidR="00212ACA" w:rsidRDefault="00212ACA"/>
    <w:p w14:paraId="114BBA0E" w14:textId="0C439F21" w:rsidR="00B8708E" w:rsidRDefault="00275908">
      <w:r>
        <w:rPr>
          <w:noProof/>
          <w:sz w:val="20"/>
        </w:rPr>
        <mc:AlternateContent>
          <mc:Choice Requires="wps">
            <w:drawing>
              <wp:anchor distT="0" distB="0" distL="114298" distR="114298" simplePos="0" relativeHeight="251657216" behindDoc="0" locked="0" layoutInCell="1" allowOverlap="1" wp14:anchorId="55100D0E" wp14:editId="428F3DD3">
                <wp:simplePos x="0" y="0"/>
                <wp:positionH relativeFrom="column">
                  <wp:posOffset>-228601</wp:posOffset>
                </wp:positionH>
                <wp:positionV relativeFrom="paragraph">
                  <wp:posOffset>0</wp:posOffset>
                </wp:positionV>
                <wp:extent cx="0" cy="7543800"/>
                <wp:effectExtent l="0" t="0" r="1905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438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60543D8" id="Line 2" o:spid="_x0000_s1026" style="position:absolute;z-index:2516572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pt,0" to="-18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"/>
            </w:pict>
          </mc:Fallback>
        </mc:AlternateContent>
      </w:r>
    </w:p>
    <w:p w14:paraId="212D5DD1" w14:textId="77777777" w:rsidR="009D258F" w:rsidRDefault="009D258F"/>
    <w:p w14:paraId="50B4178F" w14:textId="77777777" w:rsidR="0009210C" w:rsidRDefault="0009210C" w:rsidP="0009210C">
      <w:pPr>
        <w:tabs>
          <w:tab w:val="left" w:pos="1890"/>
        </w:tabs>
      </w:pPr>
      <w:r>
        <w:rPr>
          <w:b/>
        </w:rPr>
        <w:t>Position: Veteran’s Affairs Supportive Housing (VASH) Coordinator</w:t>
      </w:r>
      <w:r>
        <w:t xml:space="preserve">  </w:t>
      </w:r>
    </w:p>
    <w:p w14:paraId="0A3EDD67" w14:textId="77777777" w:rsidR="0009210C" w:rsidRDefault="0009210C" w:rsidP="0009210C">
      <w:pPr>
        <w:pStyle w:val="BodyText"/>
      </w:pPr>
    </w:p>
    <w:p w14:paraId="28C05EDC" w14:textId="77777777" w:rsidR="0009210C" w:rsidRDefault="0009210C" w:rsidP="0009210C">
      <w:pPr>
        <w:pStyle w:val="BodyText"/>
        <w:tabs>
          <w:tab w:val="left" w:pos="4680"/>
        </w:tabs>
      </w:pPr>
      <w:r w:rsidRPr="008F67B6">
        <w:rPr>
          <w:b/>
        </w:rPr>
        <w:t>Type:</w:t>
      </w:r>
      <w:r>
        <w:tab/>
        <w:t xml:space="preserve">Full-Time </w:t>
      </w:r>
    </w:p>
    <w:p w14:paraId="7703D85D" w14:textId="77777777" w:rsidR="0009210C" w:rsidRDefault="0009210C" w:rsidP="0009210C">
      <w:pPr>
        <w:pStyle w:val="BodyText"/>
        <w:tabs>
          <w:tab w:val="left" w:pos="4680"/>
        </w:tabs>
      </w:pPr>
      <w:r w:rsidRPr="001B5EB9">
        <w:rPr>
          <w:b/>
        </w:rPr>
        <w:t>Number of Positions</w:t>
      </w:r>
      <w:r>
        <w:t xml:space="preserve">: </w:t>
      </w:r>
      <w:r>
        <w:tab/>
        <w:t>Four (1)</w:t>
      </w:r>
      <w:r>
        <w:tab/>
      </w:r>
      <w:r>
        <w:tab/>
      </w:r>
      <w:r>
        <w:tab/>
      </w:r>
      <w:r>
        <w:tab/>
        <w:t xml:space="preserve"> </w:t>
      </w:r>
    </w:p>
    <w:p w14:paraId="69905BB2" w14:textId="77777777" w:rsidR="0009210C" w:rsidRDefault="0009210C" w:rsidP="0009210C">
      <w:pPr>
        <w:pStyle w:val="BodyText"/>
        <w:tabs>
          <w:tab w:val="left" w:pos="4680"/>
        </w:tabs>
      </w:pPr>
      <w:r w:rsidRPr="00F8268E">
        <w:rPr>
          <w:b/>
        </w:rPr>
        <w:t>Effective date:</w:t>
      </w:r>
      <w:r>
        <w:t xml:space="preserve">  </w:t>
      </w:r>
      <w:r>
        <w:tab/>
        <w:t xml:space="preserve">January 1, 2021                      </w:t>
      </w:r>
    </w:p>
    <w:p w14:paraId="621ABBDD" w14:textId="7BF98F4C" w:rsidR="0009210C" w:rsidRDefault="0009210C" w:rsidP="0009210C">
      <w:pPr>
        <w:tabs>
          <w:tab w:val="left" w:pos="4680"/>
        </w:tabs>
      </w:pPr>
      <w:r>
        <w:rPr>
          <w:b/>
        </w:rPr>
        <w:t>Reports to:</w:t>
      </w:r>
      <w:r>
        <w:rPr>
          <w:b/>
        </w:rPr>
        <w:tab/>
        <w:t xml:space="preserve">Dir. of </w:t>
      </w:r>
      <w:r w:rsidR="003264BB">
        <w:rPr>
          <w:b/>
        </w:rPr>
        <w:t>Special Programs</w:t>
      </w:r>
      <w:r>
        <w:t xml:space="preserve"> </w:t>
      </w:r>
    </w:p>
    <w:p w14:paraId="36A60552" w14:textId="77777777" w:rsidR="0009210C" w:rsidRDefault="0009210C" w:rsidP="0009210C">
      <w:pPr>
        <w:tabs>
          <w:tab w:val="left" w:pos="4680"/>
        </w:tabs>
        <w:rPr>
          <w:b/>
        </w:rPr>
      </w:pPr>
    </w:p>
    <w:p w14:paraId="1A26F42E" w14:textId="77777777" w:rsidR="0009210C" w:rsidRDefault="0009210C" w:rsidP="0009210C">
      <w:pPr>
        <w:tabs>
          <w:tab w:val="left" w:pos="4680"/>
        </w:tabs>
        <w:ind w:left="4680" w:hanging="4680"/>
        <w:rPr>
          <w:b/>
        </w:rPr>
      </w:pPr>
      <w:r>
        <w:rPr>
          <w:b/>
        </w:rPr>
        <w:t>Positions reporting to this one:</w:t>
      </w:r>
      <w:r>
        <w:rPr>
          <w:b/>
        </w:rPr>
        <w:tab/>
      </w:r>
      <w:r>
        <w:t>None</w:t>
      </w:r>
    </w:p>
    <w:p w14:paraId="637256EF" w14:textId="77777777" w:rsidR="0009210C" w:rsidRDefault="0009210C" w:rsidP="0009210C">
      <w:pPr>
        <w:rPr>
          <w:b/>
        </w:rPr>
      </w:pPr>
    </w:p>
    <w:p w14:paraId="347E00F1" w14:textId="77777777" w:rsidR="0009210C" w:rsidRPr="007668A9" w:rsidRDefault="0009210C" w:rsidP="0009210C">
      <w:r w:rsidRPr="007668A9">
        <w:rPr>
          <w:b/>
        </w:rPr>
        <w:t>Position Description/Job Summary</w:t>
      </w:r>
      <w:r w:rsidRPr="007668A9">
        <w:t>:</w:t>
      </w:r>
    </w:p>
    <w:p w14:paraId="60F6E987" w14:textId="77777777" w:rsidR="0009210C" w:rsidRPr="007668A9" w:rsidRDefault="0009210C" w:rsidP="0009210C"/>
    <w:p w14:paraId="7B69C0EC" w14:textId="77777777" w:rsidR="0009210C" w:rsidRPr="007668A9" w:rsidRDefault="0009210C" w:rsidP="0009210C">
      <w:pPr>
        <w:pStyle w:val="BodyText"/>
      </w:pPr>
      <w:r w:rsidRPr="007668A9">
        <w:t>Utilizing a Housing First approach to work along the side the Coatesville V. A. Medical Center in order to expedite the placement of HUD-VASH Veterans and their families in affordable permanent housing. Ensure rapid placement and stabilization of HUD VASH clients and assist them in their housing needs as it relates to their lease and their VASH Voucher.</w:t>
      </w:r>
    </w:p>
    <w:p w14:paraId="231B189E" w14:textId="77777777" w:rsidR="0009210C" w:rsidRPr="007668A9" w:rsidRDefault="0009210C" w:rsidP="0009210C">
      <w:pPr>
        <w:pStyle w:val="BodyText"/>
        <w:suppressAutoHyphens/>
      </w:pPr>
      <w:r w:rsidRPr="007668A9">
        <w:t>Consistent with program rules and regulations the position</w:t>
      </w:r>
      <w:r w:rsidRPr="007668A9">
        <w:rPr>
          <w:b/>
        </w:rPr>
        <w:t xml:space="preserve"> </w:t>
      </w:r>
      <w:r w:rsidRPr="007668A9">
        <w:t>involves responsibility of the following processes/functions: waitlist/intake, review and certification of applications, eligibility, income verification, annual reexamination, inspections, and internal and external reporting.  All work is performed in accordance with federal guidelines with the goal to achieve and maintain HACC as a high performer under the Department of Housing and Urban Development’s (HUD’s) Section Eight Management Assessment Program (SEMAP), HACC’s Administrative Plan, annual and long-term goals and objectives and associated HACC policies and procedures.</w:t>
      </w:r>
    </w:p>
    <w:p w14:paraId="618C3B0A" w14:textId="77777777" w:rsidR="0009210C" w:rsidRPr="007668A9" w:rsidRDefault="0009210C" w:rsidP="0009210C">
      <w:pPr>
        <w:pStyle w:val="BodyText"/>
      </w:pPr>
    </w:p>
    <w:p w14:paraId="5BC1E013" w14:textId="77777777" w:rsidR="0009210C" w:rsidRPr="007668A9" w:rsidRDefault="0009210C" w:rsidP="0009210C">
      <w:pPr>
        <w:rPr>
          <w:b/>
        </w:rPr>
      </w:pPr>
      <w:r w:rsidRPr="007668A9">
        <w:rPr>
          <w:b/>
        </w:rPr>
        <w:t>Duties and Responsibilities:</w:t>
      </w:r>
    </w:p>
    <w:p w14:paraId="37BE12E4" w14:textId="77777777" w:rsidR="0009210C" w:rsidRPr="007668A9" w:rsidRDefault="0009210C" w:rsidP="0009210C">
      <w:pPr>
        <w:rPr>
          <w:b/>
        </w:rPr>
      </w:pPr>
    </w:p>
    <w:p w14:paraId="11E79471" w14:textId="77777777" w:rsidR="0009210C" w:rsidRPr="007668A9" w:rsidRDefault="0009210C" w:rsidP="0009210C">
      <w:r w:rsidRPr="007668A9">
        <w:t>Work involves a variety of administrative functions.</w:t>
      </w:r>
    </w:p>
    <w:p w14:paraId="7C365DD5" w14:textId="77777777" w:rsidR="0009210C" w:rsidRPr="007668A9" w:rsidRDefault="0009210C" w:rsidP="0009210C">
      <w:pPr>
        <w:pStyle w:val="ListParagraph"/>
        <w:ind w:left="0"/>
        <w:rPr>
          <w:rFonts w:ascii="Times New Roman" w:hAnsi="Times New Roman"/>
          <w:sz w:val="24"/>
          <w:szCs w:val="24"/>
        </w:rPr>
      </w:pPr>
    </w:p>
    <w:p w14:paraId="4CBAA9B7" w14:textId="77777777" w:rsidR="0009210C" w:rsidRPr="007668A9" w:rsidRDefault="0009210C" w:rsidP="0009210C">
      <w:pPr>
        <w:pStyle w:val="ListParagraph"/>
        <w:numPr>
          <w:ilvl w:val="0"/>
          <w:numId w:val="19"/>
        </w:numPr>
        <w:rPr>
          <w:rFonts w:ascii="Times New Roman" w:hAnsi="Times New Roman"/>
          <w:sz w:val="24"/>
          <w:szCs w:val="24"/>
        </w:rPr>
      </w:pPr>
      <w:r w:rsidRPr="007668A9">
        <w:rPr>
          <w:rFonts w:ascii="Times New Roman" w:hAnsi="Times New Roman"/>
          <w:sz w:val="24"/>
          <w:szCs w:val="24"/>
        </w:rPr>
        <w:t xml:space="preserve">Determining initial and continuing eligibility and qualifying participants; counseling participants as to sources of additional supportive services; completing interim and annual recertification of participants; and negotiating and preparing contracts between participants, landlords, and other housing agencies.  </w:t>
      </w:r>
    </w:p>
    <w:p w14:paraId="300DBCB4" w14:textId="77777777" w:rsidR="0009210C" w:rsidRPr="007668A9" w:rsidRDefault="0009210C" w:rsidP="0009210C">
      <w:pPr>
        <w:pStyle w:val="ListParagraph"/>
        <w:numPr>
          <w:ilvl w:val="0"/>
          <w:numId w:val="19"/>
        </w:numPr>
        <w:rPr>
          <w:rFonts w:ascii="Times New Roman" w:hAnsi="Times New Roman"/>
          <w:sz w:val="24"/>
          <w:szCs w:val="24"/>
        </w:rPr>
      </w:pPr>
      <w:r w:rsidRPr="007668A9">
        <w:rPr>
          <w:rFonts w:ascii="Times New Roman" w:hAnsi="Times New Roman"/>
          <w:sz w:val="24"/>
          <w:szCs w:val="24"/>
        </w:rPr>
        <w:lastRenderedPageBreak/>
        <w:t>Leading various Veteran focused committees that work to keep communication and efforts succinct between Project Based Housing Developments, Housing Authority Staff, and external stakeholders.</w:t>
      </w:r>
    </w:p>
    <w:p w14:paraId="1A0D1C76" w14:textId="77777777" w:rsidR="0009210C" w:rsidRPr="007668A9" w:rsidRDefault="0009210C" w:rsidP="0009210C">
      <w:pPr>
        <w:pStyle w:val="ListParagraph"/>
        <w:numPr>
          <w:ilvl w:val="0"/>
          <w:numId w:val="19"/>
        </w:numPr>
        <w:rPr>
          <w:rFonts w:ascii="Times New Roman" w:hAnsi="Times New Roman"/>
          <w:sz w:val="24"/>
          <w:szCs w:val="24"/>
        </w:rPr>
      </w:pPr>
      <w:r w:rsidRPr="007668A9">
        <w:rPr>
          <w:rFonts w:ascii="Times New Roman" w:hAnsi="Times New Roman"/>
          <w:sz w:val="24"/>
          <w:szCs w:val="24"/>
        </w:rPr>
        <w:t>Participating in various meetings to ensure community problem solving of Veterans Homelessness.</w:t>
      </w:r>
    </w:p>
    <w:p w14:paraId="040990E5" w14:textId="63F6AB36" w:rsidR="0009210C" w:rsidRPr="007668A9" w:rsidRDefault="0009210C" w:rsidP="0009210C">
      <w:pPr>
        <w:pStyle w:val="ListParagraph"/>
        <w:numPr>
          <w:ilvl w:val="0"/>
          <w:numId w:val="19"/>
        </w:numPr>
        <w:rPr>
          <w:rFonts w:ascii="Times New Roman" w:hAnsi="Times New Roman"/>
          <w:sz w:val="24"/>
          <w:szCs w:val="24"/>
        </w:rPr>
      </w:pPr>
      <w:r w:rsidRPr="007668A9">
        <w:rPr>
          <w:rFonts w:ascii="Times New Roman" w:hAnsi="Times New Roman"/>
          <w:sz w:val="24"/>
          <w:szCs w:val="24"/>
        </w:rPr>
        <w:t xml:space="preserve"> Communicates with participants and property owners to explain the responsibilities of the Housing Choice Voucher program or other tenant-based rental assistance programs, provide housing assistance to low-income families, and to establish and maintain effective working relationships.  Communicate effectively with Veteran Affairs (VA) Social Works for efficient participant processing and updates.</w:t>
      </w:r>
      <w:r>
        <w:rPr>
          <w:rFonts w:ascii="Times New Roman" w:hAnsi="Times New Roman"/>
          <w:sz w:val="24"/>
          <w:szCs w:val="24"/>
        </w:rPr>
        <w:t xml:space="preserve"> </w:t>
      </w:r>
      <w:r w:rsidRPr="007668A9">
        <w:rPr>
          <w:rFonts w:ascii="Times New Roman" w:hAnsi="Times New Roman"/>
          <w:sz w:val="24"/>
          <w:szCs w:val="24"/>
        </w:rPr>
        <w:t xml:space="preserve">Communicates with other County employees to receive training and supervisory directives and verify requested information.  </w:t>
      </w:r>
    </w:p>
    <w:p w14:paraId="7E08533D" w14:textId="77777777" w:rsidR="0009210C" w:rsidRPr="007668A9" w:rsidRDefault="0009210C" w:rsidP="0009210C">
      <w:pPr>
        <w:pStyle w:val="ListParagraph"/>
        <w:numPr>
          <w:ilvl w:val="0"/>
          <w:numId w:val="21"/>
        </w:numPr>
        <w:rPr>
          <w:rFonts w:ascii="Times New Roman" w:hAnsi="Times New Roman"/>
          <w:sz w:val="24"/>
          <w:szCs w:val="24"/>
        </w:rPr>
      </w:pPr>
      <w:r w:rsidRPr="007668A9">
        <w:rPr>
          <w:rFonts w:ascii="Times New Roman" w:hAnsi="Times New Roman"/>
          <w:sz w:val="24"/>
          <w:szCs w:val="24"/>
        </w:rPr>
        <w:t xml:space="preserve">Prepares and reviews lease documents between participants and landlords to ensure participants are aware of and understand the provisions of the lease.  </w:t>
      </w:r>
    </w:p>
    <w:p w14:paraId="206E5841" w14:textId="77777777" w:rsidR="0009210C" w:rsidRPr="007668A9" w:rsidRDefault="0009210C" w:rsidP="0009210C">
      <w:pPr>
        <w:pStyle w:val="ListParagraph"/>
        <w:numPr>
          <w:ilvl w:val="0"/>
          <w:numId w:val="20"/>
        </w:numPr>
        <w:rPr>
          <w:rFonts w:ascii="Times New Roman" w:hAnsi="Times New Roman"/>
          <w:sz w:val="24"/>
          <w:szCs w:val="24"/>
        </w:rPr>
      </w:pPr>
      <w:r w:rsidRPr="007668A9">
        <w:rPr>
          <w:rFonts w:ascii="Times New Roman" w:hAnsi="Times New Roman"/>
          <w:sz w:val="24"/>
          <w:szCs w:val="24"/>
        </w:rPr>
        <w:t xml:space="preserve">Prepares contracts between HACC and participating rental property owners to ensure rental property owners understand the rights and responsibilities of program participation.  </w:t>
      </w:r>
    </w:p>
    <w:p w14:paraId="443C6A4A" w14:textId="77777777" w:rsidR="0009210C" w:rsidRPr="007668A9" w:rsidRDefault="0009210C" w:rsidP="0009210C">
      <w:pPr>
        <w:pStyle w:val="ListParagraph"/>
        <w:numPr>
          <w:ilvl w:val="0"/>
          <w:numId w:val="20"/>
        </w:numPr>
        <w:rPr>
          <w:rFonts w:ascii="Times New Roman" w:hAnsi="Times New Roman"/>
          <w:sz w:val="24"/>
          <w:szCs w:val="24"/>
        </w:rPr>
      </w:pPr>
      <w:r w:rsidRPr="007668A9">
        <w:rPr>
          <w:rFonts w:ascii="Times New Roman" w:hAnsi="Times New Roman"/>
          <w:sz w:val="24"/>
          <w:szCs w:val="24"/>
        </w:rPr>
        <w:t xml:space="preserve">Prepares recertification and verification documents, periodic reports on case load status, and related topics as required. </w:t>
      </w:r>
    </w:p>
    <w:p w14:paraId="5CC666F5" w14:textId="20696DC5" w:rsidR="0009210C" w:rsidRPr="007668A9" w:rsidRDefault="0009210C" w:rsidP="0009210C">
      <w:pPr>
        <w:pStyle w:val="ListParagraph"/>
        <w:numPr>
          <w:ilvl w:val="0"/>
          <w:numId w:val="20"/>
        </w:numPr>
        <w:rPr>
          <w:rFonts w:ascii="Times New Roman" w:hAnsi="Times New Roman"/>
          <w:sz w:val="24"/>
          <w:szCs w:val="24"/>
        </w:rPr>
      </w:pPr>
      <w:r w:rsidRPr="007668A9">
        <w:rPr>
          <w:rFonts w:ascii="Times New Roman" w:hAnsi="Times New Roman"/>
          <w:sz w:val="24"/>
          <w:szCs w:val="24"/>
        </w:rPr>
        <w:t xml:space="preserve">Compiles and maintains tenant case load records to document tenant status and facilitate preparation of reports.  Operates a personal computer (PC), calculator to update case files, complete reports, calculate assistance, input data, and create correspondence. Enters data or information into Housing Authority database to provide housing assistance information for payments to landlords.  Operates a variety of standard office equipment.  Meets scheduling and attendance requirements. </w:t>
      </w:r>
    </w:p>
    <w:p w14:paraId="4268A92F" w14:textId="77777777" w:rsidR="0009210C" w:rsidRPr="007668A9" w:rsidRDefault="0009210C" w:rsidP="0009210C">
      <w:pPr>
        <w:pStyle w:val="ListParagraph"/>
        <w:numPr>
          <w:ilvl w:val="0"/>
          <w:numId w:val="20"/>
        </w:numPr>
        <w:rPr>
          <w:rFonts w:ascii="Times New Roman" w:hAnsi="Times New Roman"/>
          <w:sz w:val="24"/>
          <w:szCs w:val="24"/>
        </w:rPr>
      </w:pPr>
      <w:r w:rsidRPr="007668A9">
        <w:rPr>
          <w:rFonts w:ascii="Times New Roman" w:hAnsi="Times New Roman"/>
          <w:sz w:val="24"/>
          <w:szCs w:val="24"/>
        </w:rPr>
        <w:t xml:space="preserve">Prioritizes initial and annual certification of housing assistance by established deadlines. Checks proposed rents, income verification, and asset verification.  Verifies and inspects requests for lease approval to ensure eligibility and compliance with regulations.  Learns HUD HCV and HUD VASH regulations for housing assistance programs through on-the-job training and in a classroom setting.  </w:t>
      </w:r>
    </w:p>
    <w:p w14:paraId="442F444B" w14:textId="77777777" w:rsidR="0009210C" w:rsidRPr="007668A9" w:rsidRDefault="0009210C" w:rsidP="0009210C">
      <w:pPr>
        <w:pStyle w:val="ListParagraph"/>
        <w:ind w:left="0"/>
        <w:rPr>
          <w:rFonts w:ascii="Times New Roman" w:hAnsi="Times New Roman"/>
          <w:sz w:val="24"/>
          <w:szCs w:val="24"/>
        </w:rPr>
      </w:pPr>
    </w:p>
    <w:p w14:paraId="645BD161" w14:textId="77777777" w:rsidR="0009210C" w:rsidRPr="007668A9" w:rsidRDefault="0009210C" w:rsidP="0009210C">
      <w:pPr>
        <w:pStyle w:val="ListParagraph"/>
        <w:ind w:left="0"/>
        <w:rPr>
          <w:rFonts w:ascii="Times New Roman" w:hAnsi="Times New Roman"/>
          <w:sz w:val="24"/>
          <w:szCs w:val="24"/>
        </w:rPr>
      </w:pPr>
    </w:p>
    <w:p w14:paraId="317C51CD" w14:textId="77777777" w:rsidR="0009210C" w:rsidRDefault="0009210C" w:rsidP="0009210C">
      <w:pPr>
        <w:pStyle w:val="ListParagraph"/>
        <w:ind w:left="0"/>
        <w:rPr>
          <w:rFonts w:ascii="Times New Roman" w:hAnsi="Times New Roman"/>
          <w:b/>
          <w:bCs/>
          <w:sz w:val="24"/>
          <w:szCs w:val="24"/>
        </w:rPr>
      </w:pPr>
    </w:p>
    <w:p w14:paraId="095AFDF7" w14:textId="77777777" w:rsidR="0009210C" w:rsidRDefault="0009210C" w:rsidP="0009210C">
      <w:pPr>
        <w:pStyle w:val="ListParagraph"/>
        <w:ind w:left="0"/>
        <w:rPr>
          <w:rFonts w:ascii="Times New Roman" w:hAnsi="Times New Roman"/>
          <w:b/>
          <w:bCs/>
          <w:sz w:val="24"/>
          <w:szCs w:val="24"/>
        </w:rPr>
      </w:pPr>
    </w:p>
    <w:p w14:paraId="02CDB411" w14:textId="77777777" w:rsidR="0009210C" w:rsidRPr="007668A9" w:rsidRDefault="0009210C" w:rsidP="0009210C">
      <w:pPr>
        <w:pStyle w:val="ListParagraph"/>
        <w:ind w:left="0"/>
        <w:rPr>
          <w:rFonts w:ascii="Times New Roman" w:hAnsi="Times New Roman"/>
          <w:b/>
          <w:bCs/>
          <w:sz w:val="24"/>
          <w:szCs w:val="24"/>
        </w:rPr>
      </w:pPr>
      <w:r w:rsidRPr="007668A9">
        <w:rPr>
          <w:rFonts w:ascii="Times New Roman" w:hAnsi="Times New Roman"/>
          <w:b/>
          <w:bCs/>
          <w:sz w:val="24"/>
          <w:szCs w:val="24"/>
        </w:rPr>
        <w:lastRenderedPageBreak/>
        <w:t>Knowledge</w:t>
      </w:r>
      <w:r>
        <w:rPr>
          <w:rFonts w:ascii="Times New Roman" w:hAnsi="Times New Roman"/>
          <w:b/>
          <w:bCs/>
          <w:sz w:val="24"/>
          <w:szCs w:val="24"/>
        </w:rPr>
        <w:t>/ Experience:</w:t>
      </w:r>
      <w:r w:rsidRPr="007668A9">
        <w:rPr>
          <w:rFonts w:ascii="Times New Roman" w:hAnsi="Times New Roman"/>
          <w:b/>
          <w:bCs/>
          <w:sz w:val="24"/>
          <w:szCs w:val="24"/>
        </w:rPr>
        <w:t xml:space="preserve"> </w:t>
      </w:r>
    </w:p>
    <w:p w14:paraId="2881A0A8" w14:textId="77777777" w:rsidR="0009210C" w:rsidRPr="007668A9" w:rsidRDefault="0009210C" w:rsidP="0009210C">
      <w:pPr>
        <w:pStyle w:val="ListParagraph"/>
        <w:rPr>
          <w:rFonts w:ascii="Times New Roman" w:hAnsi="Times New Roman"/>
          <w:sz w:val="24"/>
          <w:szCs w:val="24"/>
        </w:rPr>
      </w:pPr>
      <w:r w:rsidRPr="007668A9">
        <w:rPr>
          <w:rFonts w:ascii="Times New Roman" w:hAnsi="Times New Roman"/>
          <w:sz w:val="24"/>
          <w:szCs w:val="24"/>
        </w:rPr>
        <w:t xml:space="preserve"> </w:t>
      </w:r>
    </w:p>
    <w:p w14:paraId="0FFD1485" w14:textId="77777777" w:rsidR="0009210C" w:rsidRPr="007668A9" w:rsidRDefault="0009210C" w:rsidP="0009210C">
      <w:pPr>
        <w:pStyle w:val="ListParagraph"/>
        <w:numPr>
          <w:ilvl w:val="0"/>
          <w:numId w:val="20"/>
        </w:numPr>
        <w:rPr>
          <w:rFonts w:ascii="Times New Roman" w:hAnsi="Times New Roman"/>
          <w:sz w:val="24"/>
          <w:szCs w:val="24"/>
        </w:rPr>
      </w:pPr>
      <w:r w:rsidRPr="007668A9">
        <w:rPr>
          <w:rFonts w:ascii="Times New Roman" w:hAnsi="Times New Roman"/>
          <w:sz w:val="24"/>
          <w:szCs w:val="24"/>
        </w:rPr>
        <w:t xml:space="preserve">HUD regulations, guidelines, and procedures regarding the existing Housing Choice Voucher program; general casework management principles and practices as they apply to low income housing assistance programs; and socioeconomic problems and needs of low income families and individuals, including the elderly and disabled. </w:t>
      </w:r>
    </w:p>
    <w:p w14:paraId="7B08E15E" w14:textId="77777777" w:rsidR="0009210C" w:rsidRPr="007668A9" w:rsidRDefault="0009210C" w:rsidP="0009210C"/>
    <w:p w14:paraId="1EBAD60D" w14:textId="77777777" w:rsidR="0009210C" w:rsidRPr="007668A9" w:rsidRDefault="0009210C" w:rsidP="0009210C">
      <w:pPr>
        <w:numPr>
          <w:ilvl w:val="0"/>
          <w:numId w:val="18"/>
        </w:numPr>
        <w:tabs>
          <w:tab w:val="clear" w:pos="720"/>
          <w:tab w:val="num" w:pos="360"/>
        </w:tabs>
        <w:ind w:left="360"/>
      </w:pPr>
      <w:r w:rsidRPr="007668A9">
        <w:t>Is certified in Housing Choice Voucher Specialist and/or Project Base Specialist, HCV Eligibility and HCV Rent Calculation or obtains certifications within first year of employment in this position.</w:t>
      </w:r>
    </w:p>
    <w:p w14:paraId="00B270CA" w14:textId="77777777" w:rsidR="0009210C" w:rsidRPr="007668A9" w:rsidRDefault="0009210C" w:rsidP="0009210C">
      <w:pPr>
        <w:ind w:left="360" w:hanging="360"/>
      </w:pPr>
    </w:p>
    <w:p w14:paraId="589DB479" w14:textId="77777777" w:rsidR="0009210C" w:rsidRPr="007668A9" w:rsidRDefault="0009210C" w:rsidP="0009210C">
      <w:pPr>
        <w:numPr>
          <w:ilvl w:val="0"/>
          <w:numId w:val="18"/>
        </w:numPr>
        <w:tabs>
          <w:tab w:val="clear" w:pos="720"/>
          <w:tab w:val="num" w:pos="360"/>
        </w:tabs>
        <w:ind w:left="360"/>
      </w:pPr>
      <w:r w:rsidRPr="007668A9">
        <w:t xml:space="preserve">One (1) or more years’ experience in performing tasks associated with the performance of administrative duties, programs administered by a public housing authority or comparable (low-income) property management agency; or One (1) year as a Management Aide. </w:t>
      </w:r>
    </w:p>
    <w:p w14:paraId="35215D8D" w14:textId="77777777" w:rsidR="0009210C" w:rsidRPr="007668A9" w:rsidRDefault="0009210C" w:rsidP="0009210C"/>
    <w:p w14:paraId="5C0EB620" w14:textId="77777777" w:rsidR="0009210C" w:rsidRPr="007668A9" w:rsidRDefault="0009210C" w:rsidP="0009210C">
      <w:pPr>
        <w:numPr>
          <w:ilvl w:val="0"/>
          <w:numId w:val="18"/>
        </w:numPr>
        <w:tabs>
          <w:tab w:val="clear" w:pos="720"/>
          <w:tab w:val="num" w:pos="360"/>
        </w:tabs>
        <w:ind w:left="360"/>
      </w:pPr>
      <w:r w:rsidRPr="007668A9">
        <w:t xml:space="preserve">Knowledge of Federal, State and Local laws and regulations regarding the operation of multi-family residential subsidized or affordable housing communities, property owned, or programs administered by a public housing authority or comparable (low-income) property management agency and associated practices. </w:t>
      </w:r>
    </w:p>
    <w:p w14:paraId="3B6DC38A" w14:textId="77777777" w:rsidR="0009210C" w:rsidRPr="007668A9" w:rsidRDefault="0009210C" w:rsidP="0009210C"/>
    <w:p w14:paraId="7CF35DC5" w14:textId="77777777" w:rsidR="0009210C" w:rsidRPr="007668A9" w:rsidRDefault="0009210C" w:rsidP="0009210C">
      <w:pPr>
        <w:numPr>
          <w:ilvl w:val="0"/>
          <w:numId w:val="17"/>
        </w:numPr>
        <w:tabs>
          <w:tab w:val="clear" w:pos="720"/>
          <w:tab w:val="num" w:pos="360"/>
        </w:tabs>
        <w:ind w:left="360"/>
      </w:pPr>
      <w:r w:rsidRPr="007668A9">
        <w:t>Ability to compose letters, reports and other documentation using MS-Excel or MS-Word.</w:t>
      </w:r>
    </w:p>
    <w:p w14:paraId="1F614A33" w14:textId="77777777" w:rsidR="0009210C" w:rsidRPr="007668A9" w:rsidRDefault="0009210C" w:rsidP="0009210C">
      <w:pPr>
        <w:pStyle w:val="ListParagraph"/>
        <w:rPr>
          <w:rFonts w:ascii="Times New Roman" w:hAnsi="Times New Roman"/>
          <w:sz w:val="24"/>
          <w:szCs w:val="24"/>
        </w:rPr>
      </w:pPr>
    </w:p>
    <w:p w14:paraId="72685546" w14:textId="77777777" w:rsidR="0009210C" w:rsidRPr="007668A9" w:rsidRDefault="0009210C" w:rsidP="0009210C">
      <w:pPr>
        <w:numPr>
          <w:ilvl w:val="0"/>
          <w:numId w:val="18"/>
        </w:numPr>
        <w:tabs>
          <w:tab w:val="clear" w:pos="720"/>
          <w:tab w:val="num" w:pos="360"/>
        </w:tabs>
        <w:ind w:left="360"/>
      </w:pPr>
      <w:r w:rsidRPr="007668A9">
        <w:t>Ability to interpret and administer rules, regulations, and procedures relating to program administration.</w:t>
      </w:r>
    </w:p>
    <w:p w14:paraId="279C5AF6" w14:textId="77777777" w:rsidR="0009210C" w:rsidRPr="007668A9" w:rsidRDefault="0009210C" w:rsidP="0009210C">
      <w:pPr>
        <w:ind w:left="360" w:hanging="360"/>
      </w:pPr>
    </w:p>
    <w:p w14:paraId="345A6503" w14:textId="77777777" w:rsidR="0009210C" w:rsidRPr="007668A9" w:rsidRDefault="0009210C" w:rsidP="0009210C">
      <w:pPr>
        <w:numPr>
          <w:ilvl w:val="0"/>
          <w:numId w:val="18"/>
        </w:numPr>
        <w:tabs>
          <w:tab w:val="clear" w:pos="720"/>
          <w:tab w:val="num" w:pos="360"/>
        </w:tabs>
        <w:ind w:left="360"/>
      </w:pPr>
      <w:r w:rsidRPr="007668A9">
        <w:t>Ability to plan, organize, maintain and monitor the management of housing authority records and reports for compliance with HUD regulations and HACCs administrative policies.</w:t>
      </w:r>
    </w:p>
    <w:p w14:paraId="0AE1EF2C" w14:textId="77777777" w:rsidR="0009210C" w:rsidRPr="007668A9" w:rsidRDefault="0009210C" w:rsidP="0009210C">
      <w:pPr>
        <w:tabs>
          <w:tab w:val="num" w:pos="360"/>
        </w:tabs>
        <w:ind w:left="360" w:hanging="360"/>
      </w:pPr>
    </w:p>
    <w:p w14:paraId="18A11E9D" w14:textId="77777777" w:rsidR="0009210C" w:rsidRPr="007668A9" w:rsidRDefault="0009210C" w:rsidP="0009210C">
      <w:pPr>
        <w:numPr>
          <w:ilvl w:val="0"/>
          <w:numId w:val="18"/>
        </w:numPr>
        <w:tabs>
          <w:tab w:val="clear" w:pos="720"/>
          <w:tab w:val="num" w:pos="360"/>
        </w:tabs>
        <w:ind w:left="360"/>
      </w:pPr>
      <w:r w:rsidRPr="007668A9">
        <w:t xml:space="preserve">Ability to establish and maintain effective working relationships with superiors, subordinates, residents, landlords, contractors, other agencies and the general public. </w:t>
      </w:r>
    </w:p>
    <w:p w14:paraId="78202647" w14:textId="77777777" w:rsidR="0009210C" w:rsidRPr="007668A9" w:rsidRDefault="0009210C" w:rsidP="0009210C">
      <w:pPr>
        <w:tabs>
          <w:tab w:val="num" w:pos="360"/>
        </w:tabs>
        <w:ind w:left="360" w:hanging="360"/>
      </w:pPr>
    </w:p>
    <w:p w14:paraId="0469694F" w14:textId="77777777" w:rsidR="0009210C" w:rsidRPr="007668A9" w:rsidRDefault="0009210C" w:rsidP="0009210C">
      <w:pPr>
        <w:numPr>
          <w:ilvl w:val="0"/>
          <w:numId w:val="18"/>
        </w:numPr>
        <w:tabs>
          <w:tab w:val="clear" w:pos="720"/>
          <w:tab w:val="num" w:pos="360"/>
        </w:tabs>
        <w:ind w:left="360"/>
      </w:pPr>
      <w:r w:rsidRPr="007668A9">
        <w:t>Ability to express ideas clearly and concisely, orally and in writing and to perform work free from material errors.</w:t>
      </w:r>
    </w:p>
    <w:p w14:paraId="5AF9A462" w14:textId="77777777" w:rsidR="0009210C" w:rsidRPr="007668A9" w:rsidRDefault="0009210C" w:rsidP="0009210C">
      <w:pPr>
        <w:pStyle w:val="BodyTextIndent2"/>
        <w:spacing w:line="240" w:lineRule="auto"/>
        <w:ind w:left="0"/>
      </w:pPr>
    </w:p>
    <w:p w14:paraId="362435A5" w14:textId="77777777" w:rsidR="0009210C" w:rsidRDefault="0009210C" w:rsidP="0009210C">
      <w:pPr>
        <w:pStyle w:val="ListParagraph"/>
        <w:ind w:left="0"/>
        <w:rPr>
          <w:rFonts w:ascii="Times New Roman" w:hAnsi="Times New Roman"/>
          <w:b/>
          <w:bCs/>
          <w:sz w:val="24"/>
          <w:szCs w:val="24"/>
        </w:rPr>
      </w:pPr>
    </w:p>
    <w:p w14:paraId="262ABFF4" w14:textId="77777777" w:rsidR="0009210C" w:rsidRPr="007668A9" w:rsidRDefault="0009210C" w:rsidP="0009210C">
      <w:pPr>
        <w:pStyle w:val="ListParagraph"/>
        <w:ind w:left="0"/>
        <w:rPr>
          <w:rFonts w:ascii="Times New Roman" w:hAnsi="Times New Roman"/>
          <w:b/>
          <w:bCs/>
          <w:sz w:val="24"/>
          <w:szCs w:val="24"/>
        </w:rPr>
      </w:pPr>
      <w:r w:rsidRPr="007668A9">
        <w:rPr>
          <w:rFonts w:ascii="Times New Roman" w:hAnsi="Times New Roman"/>
          <w:b/>
          <w:bCs/>
          <w:sz w:val="24"/>
          <w:szCs w:val="24"/>
        </w:rPr>
        <w:lastRenderedPageBreak/>
        <w:t xml:space="preserve">Minimum Qualifications Required:  </w:t>
      </w:r>
    </w:p>
    <w:p w14:paraId="5112B248" w14:textId="77777777" w:rsidR="0009210C" w:rsidRPr="007668A9" w:rsidRDefault="0009210C" w:rsidP="0009210C">
      <w:pPr>
        <w:pStyle w:val="ListParagraph"/>
        <w:ind w:left="0"/>
        <w:rPr>
          <w:rFonts w:ascii="Times New Roman" w:hAnsi="Times New Roman"/>
          <w:sz w:val="24"/>
          <w:szCs w:val="24"/>
        </w:rPr>
      </w:pPr>
    </w:p>
    <w:p w14:paraId="554E484D" w14:textId="77777777" w:rsidR="0009210C" w:rsidRPr="007668A9" w:rsidRDefault="0009210C" w:rsidP="0009210C">
      <w:pPr>
        <w:pStyle w:val="ListParagraph"/>
        <w:ind w:left="0"/>
        <w:rPr>
          <w:rFonts w:ascii="Times New Roman" w:hAnsi="Times New Roman"/>
          <w:sz w:val="24"/>
          <w:szCs w:val="24"/>
        </w:rPr>
      </w:pPr>
      <w:r w:rsidRPr="007668A9">
        <w:rPr>
          <w:rFonts w:ascii="Times New Roman" w:hAnsi="Times New Roman"/>
          <w:sz w:val="24"/>
          <w:szCs w:val="24"/>
        </w:rPr>
        <w:t>Employee Values:  All employees of the HACC are expected to uphold and exhibit the agencies Mission Statement.</w:t>
      </w:r>
    </w:p>
    <w:p w14:paraId="37388B23" w14:textId="77777777" w:rsidR="0009210C" w:rsidRPr="007668A9" w:rsidRDefault="0009210C" w:rsidP="0009210C">
      <w:r w:rsidRPr="007668A9">
        <w:t>Any combination of training, education, and experience equivalent to graduation from high school or GED; a Bachelor’s degree is preferred.</w:t>
      </w:r>
    </w:p>
    <w:p w14:paraId="0F3E9D67" w14:textId="77777777" w:rsidR="0009210C" w:rsidRPr="007668A9" w:rsidRDefault="0009210C" w:rsidP="0009210C"/>
    <w:p w14:paraId="6474CD47" w14:textId="77777777" w:rsidR="009D258F" w:rsidRDefault="00976FAE" w:rsidP="00976FAE">
      <w:pPr>
        <w:tabs>
          <w:tab w:val="left" w:pos="1890"/>
        </w:tabs>
      </w:pPr>
      <w:r>
        <w:tab/>
        <w:t xml:space="preserve">    </w:t>
      </w:r>
    </w:p>
    <w:p w14:paraId="4F2208B8" w14:textId="79D08CBD" w:rsidR="009D258F" w:rsidRDefault="009E35CE">
      <w:r>
        <w:tab/>
      </w:r>
      <w:r>
        <w:tab/>
      </w:r>
      <w:r>
        <w:tab/>
      </w:r>
      <w:r>
        <w:tab/>
      </w:r>
    </w:p>
    <w:p w14:paraId="67B56311" w14:textId="77777777" w:rsidR="007A15DA" w:rsidRDefault="007A15DA"/>
    <w:p w14:paraId="34A6766B" w14:textId="77777777" w:rsidR="007A15DA" w:rsidRDefault="007A15DA"/>
    <w:p w14:paraId="7119A848" w14:textId="77777777" w:rsidR="007A15DA" w:rsidRDefault="00EE254A">
      <w:r>
        <w:tab/>
      </w:r>
      <w:r>
        <w:tab/>
      </w:r>
      <w:r>
        <w:tab/>
      </w:r>
      <w:r>
        <w:tab/>
      </w:r>
      <w:r>
        <w:tab/>
      </w:r>
      <w:r>
        <w:tab/>
      </w:r>
      <w:r>
        <w:tab/>
      </w:r>
      <w:r>
        <w:tab/>
      </w:r>
      <w:r>
        <w:tab/>
      </w:r>
    </w:p>
    <w:p w14:paraId="0059C1F4" w14:textId="77777777" w:rsidR="002816C8" w:rsidRDefault="002816C8">
      <w:r>
        <w:t xml:space="preserve"> </w:t>
      </w:r>
    </w:p>
    <w:sectPr w:rsidR="002816C8" w:rsidSect="00B808E1">
      <w:pgSz w:w="12240" w:h="15840"/>
      <w:pgMar w:top="1987" w:right="1152" w:bottom="1440" w:left="31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ngravers MT">
    <w:panose1 w:val="020907070805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C3BD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5A05771"/>
    <w:multiLevelType w:val="hybridMultilevel"/>
    <w:tmpl w:val="7B560E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B10716"/>
    <w:multiLevelType w:val="hybridMultilevel"/>
    <w:tmpl w:val="44ACD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7A3A5D"/>
    <w:multiLevelType w:val="hybridMultilevel"/>
    <w:tmpl w:val="19FC3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A73E52"/>
    <w:multiLevelType w:val="hybridMultilevel"/>
    <w:tmpl w:val="87D2E6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C22DF6"/>
    <w:multiLevelType w:val="hybridMultilevel"/>
    <w:tmpl w:val="DDB02396"/>
    <w:lvl w:ilvl="0" w:tplc="E01649C0">
      <w:start w:val="20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92C099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2B43FD6"/>
    <w:multiLevelType w:val="hybridMultilevel"/>
    <w:tmpl w:val="4DF4F6B2"/>
    <w:lvl w:ilvl="0" w:tplc="A03A56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7A83620"/>
    <w:multiLevelType w:val="hybridMultilevel"/>
    <w:tmpl w:val="362C8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C62D22"/>
    <w:multiLevelType w:val="hybridMultilevel"/>
    <w:tmpl w:val="4AEA69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906512"/>
    <w:multiLevelType w:val="hybridMultilevel"/>
    <w:tmpl w:val="DB783CA6"/>
    <w:lvl w:ilvl="0" w:tplc="B588DB9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80F1013"/>
    <w:multiLevelType w:val="hybridMultilevel"/>
    <w:tmpl w:val="E9F4E656"/>
    <w:lvl w:ilvl="0" w:tplc="406861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3762A9"/>
    <w:multiLevelType w:val="hybridMultilevel"/>
    <w:tmpl w:val="4686D7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566AD0"/>
    <w:multiLevelType w:val="hybridMultilevel"/>
    <w:tmpl w:val="7848F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385A4C"/>
    <w:multiLevelType w:val="hybridMultilevel"/>
    <w:tmpl w:val="E20A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E94E3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23D5984"/>
    <w:multiLevelType w:val="hybridMultilevel"/>
    <w:tmpl w:val="E3CEE0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7C5E60"/>
    <w:multiLevelType w:val="hybridMultilevel"/>
    <w:tmpl w:val="4502E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FD0E56"/>
    <w:multiLevelType w:val="hybridMultilevel"/>
    <w:tmpl w:val="6C4633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701F3F"/>
    <w:multiLevelType w:val="hybridMultilevel"/>
    <w:tmpl w:val="B5D414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CF0559B"/>
    <w:multiLevelType w:val="hybridMultilevel"/>
    <w:tmpl w:val="7854D01A"/>
    <w:lvl w:ilvl="0" w:tplc="02467B7A">
      <w:start w:val="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1"/>
  </w:num>
  <w:num w:numId="3">
    <w:abstractNumId w:val="1"/>
  </w:num>
  <w:num w:numId="4">
    <w:abstractNumId w:val="12"/>
  </w:num>
  <w:num w:numId="5">
    <w:abstractNumId w:val="7"/>
  </w:num>
  <w:num w:numId="6">
    <w:abstractNumId w:val="16"/>
  </w:num>
  <w:num w:numId="7">
    <w:abstractNumId w:val="10"/>
  </w:num>
  <w:num w:numId="8">
    <w:abstractNumId w:val="20"/>
  </w:num>
  <w:num w:numId="9">
    <w:abstractNumId w:val="5"/>
  </w:num>
  <w:num w:numId="10">
    <w:abstractNumId w:val="3"/>
  </w:num>
  <w:num w:numId="11">
    <w:abstractNumId w:val="6"/>
  </w:num>
  <w:num w:numId="12">
    <w:abstractNumId w:val="0"/>
  </w:num>
  <w:num w:numId="13">
    <w:abstractNumId w:val="13"/>
  </w:num>
  <w:num w:numId="14">
    <w:abstractNumId w:val="15"/>
  </w:num>
  <w:num w:numId="15">
    <w:abstractNumId w:val="2"/>
  </w:num>
  <w:num w:numId="16">
    <w:abstractNumId w:val="4"/>
  </w:num>
  <w:num w:numId="17">
    <w:abstractNumId w:val="9"/>
  </w:num>
  <w:num w:numId="18">
    <w:abstractNumId w:val="18"/>
  </w:num>
  <w:num w:numId="19">
    <w:abstractNumId w:val="14"/>
  </w:num>
  <w:num w:numId="20">
    <w:abstractNumId w:val="17"/>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907"/>
    <w:rsid w:val="00017292"/>
    <w:rsid w:val="00040EBB"/>
    <w:rsid w:val="00050757"/>
    <w:rsid w:val="0009210C"/>
    <w:rsid w:val="000A334A"/>
    <w:rsid w:val="000C6907"/>
    <w:rsid w:val="000D7A4B"/>
    <w:rsid w:val="000F1AAB"/>
    <w:rsid w:val="000F1CC0"/>
    <w:rsid w:val="000F5D5C"/>
    <w:rsid w:val="00126ACB"/>
    <w:rsid w:val="001711DA"/>
    <w:rsid w:val="001D3C55"/>
    <w:rsid w:val="001D4C62"/>
    <w:rsid w:val="002059D9"/>
    <w:rsid w:val="00212ACA"/>
    <w:rsid w:val="00260F63"/>
    <w:rsid w:val="002750F7"/>
    <w:rsid w:val="00275908"/>
    <w:rsid w:val="0028033B"/>
    <w:rsid w:val="002807BF"/>
    <w:rsid w:val="002816C8"/>
    <w:rsid w:val="00295121"/>
    <w:rsid w:val="00305685"/>
    <w:rsid w:val="00307AF3"/>
    <w:rsid w:val="003264BB"/>
    <w:rsid w:val="00336364"/>
    <w:rsid w:val="00390604"/>
    <w:rsid w:val="00411F73"/>
    <w:rsid w:val="00413654"/>
    <w:rsid w:val="004479A4"/>
    <w:rsid w:val="004C0410"/>
    <w:rsid w:val="004C5C83"/>
    <w:rsid w:val="004F1648"/>
    <w:rsid w:val="00513206"/>
    <w:rsid w:val="00514370"/>
    <w:rsid w:val="00516EEE"/>
    <w:rsid w:val="00517293"/>
    <w:rsid w:val="00566561"/>
    <w:rsid w:val="00572D06"/>
    <w:rsid w:val="005C11DD"/>
    <w:rsid w:val="005C274F"/>
    <w:rsid w:val="005C6185"/>
    <w:rsid w:val="005D5CA3"/>
    <w:rsid w:val="00601DCB"/>
    <w:rsid w:val="00630221"/>
    <w:rsid w:val="00665EE1"/>
    <w:rsid w:val="00690184"/>
    <w:rsid w:val="006B6966"/>
    <w:rsid w:val="006C3EDE"/>
    <w:rsid w:val="006E617E"/>
    <w:rsid w:val="00714A0C"/>
    <w:rsid w:val="00717004"/>
    <w:rsid w:val="00731810"/>
    <w:rsid w:val="00733397"/>
    <w:rsid w:val="00751A2A"/>
    <w:rsid w:val="00760EE6"/>
    <w:rsid w:val="0077580B"/>
    <w:rsid w:val="007A15DA"/>
    <w:rsid w:val="007A24D8"/>
    <w:rsid w:val="00852651"/>
    <w:rsid w:val="008662A3"/>
    <w:rsid w:val="008905B6"/>
    <w:rsid w:val="0089565C"/>
    <w:rsid w:val="008C3374"/>
    <w:rsid w:val="008D08C9"/>
    <w:rsid w:val="008E7D72"/>
    <w:rsid w:val="008F2D65"/>
    <w:rsid w:val="008F6B01"/>
    <w:rsid w:val="009039DE"/>
    <w:rsid w:val="0096042A"/>
    <w:rsid w:val="00961DF2"/>
    <w:rsid w:val="00976FAE"/>
    <w:rsid w:val="00992892"/>
    <w:rsid w:val="009951B2"/>
    <w:rsid w:val="009A1D23"/>
    <w:rsid w:val="009D258F"/>
    <w:rsid w:val="009D5E98"/>
    <w:rsid w:val="009E2F87"/>
    <w:rsid w:val="009E35CE"/>
    <w:rsid w:val="009F3F36"/>
    <w:rsid w:val="00A34BEC"/>
    <w:rsid w:val="00AA637B"/>
    <w:rsid w:val="00AC139A"/>
    <w:rsid w:val="00AD4ED3"/>
    <w:rsid w:val="00AD5023"/>
    <w:rsid w:val="00AF2287"/>
    <w:rsid w:val="00B03A5B"/>
    <w:rsid w:val="00B36E57"/>
    <w:rsid w:val="00B416E1"/>
    <w:rsid w:val="00B7638A"/>
    <w:rsid w:val="00B808E1"/>
    <w:rsid w:val="00B8708E"/>
    <w:rsid w:val="00B92E56"/>
    <w:rsid w:val="00BA3029"/>
    <w:rsid w:val="00BD2F49"/>
    <w:rsid w:val="00BE559B"/>
    <w:rsid w:val="00BF259D"/>
    <w:rsid w:val="00C0193E"/>
    <w:rsid w:val="00C31296"/>
    <w:rsid w:val="00C4054C"/>
    <w:rsid w:val="00C56081"/>
    <w:rsid w:val="00C835C9"/>
    <w:rsid w:val="00CC4118"/>
    <w:rsid w:val="00CE2FAF"/>
    <w:rsid w:val="00CF3364"/>
    <w:rsid w:val="00D16988"/>
    <w:rsid w:val="00D17030"/>
    <w:rsid w:val="00D2411F"/>
    <w:rsid w:val="00D903B9"/>
    <w:rsid w:val="00DA7EF4"/>
    <w:rsid w:val="00DC7208"/>
    <w:rsid w:val="00DF4854"/>
    <w:rsid w:val="00DF48B6"/>
    <w:rsid w:val="00E02053"/>
    <w:rsid w:val="00E021CD"/>
    <w:rsid w:val="00E40558"/>
    <w:rsid w:val="00E80E6D"/>
    <w:rsid w:val="00E90A2F"/>
    <w:rsid w:val="00EC2D84"/>
    <w:rsid w:val="00EC53BB"/>
    <w:rsid w:val="00EE254A"/>
    <w:rsid w:val="00F217E8"/>
    <w:rsid w:val="00F37771"/>
    <w:rsid w:val="00F43FBA"/>
    <w:rsid w:val="00F47DC5"/>
    <w:rsid w:val="00F969BA"/>
    <w:rsid w:val="00FA4539"/>
    <w:rsid w:val="00FD2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50E520"/>
  <w15:docId w15:val="{551529B1-E783-4A00-949F-4E8FAD247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3B9"/>
    <w:rPr>
      <w:sz w:val="24"/>
      <w:szCs w:val="24"/>
    </w:rPr>
  </w:style>
  <w:style w:type="paragraph" w:styleId="Heading1">
    <w:name w:val="heading 1"/>
    <w:basedOn w:val="Normal"/>
    <w:next w:val="Normal"/>
    <w:link w:val="Heading1Char"/>
    <w:qFormat/>
    <w:rsid w:val="008662A3"/>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903B9"/>
    <w:rPr>
      <w:rFonts w:ascii="Tahoma" w:hAnsi="Tahoma" w:cs="Tahoma"/>
      <w:sz w:val="16"/>
      <w:szCs w:val="16"/>
    </w:rPr>
  </w:style>
  <w:style w:type="character" w:styleId="FollowedHyperlink">
    <w:name w:val="FollowedHyperlink"/>
    <w:basedOn w:val="DefaultParagraphFont"/>
    <w:semiHidden/>
    <w:rsid w:val="00D903B9"/>
    <w:rPr>
      <w:color w:val="800080"/>
      <w:u w:val="single"/>
    </w:rPr>
  </w:style>
  <w:style w:type="paragraph" w:styleId="Date">
    <w:name w:val="Date"/>
    <w:basedOn w:val="BodyText"/>
    <w:link w:val="DateChar"/>
    <w:rsid w:val="007A24D8"/>
    <w:pPr>
      <w:spacing w:after="160" w:line="480" w:lineRule="auto"/>
      <w:jc w:val="center"/>
    </w:pPr>
    <w:rPr>
      <w:sz w:val="20"/>
      <w:szCs w:val="20"/>
    </w:rPr>
  </w:style>
  <w:style w:type="character" w:customStyle="1" w:styleId="DateChar">
    <w:name w:val="Date Char"/>
    <w:basedOn w:val="DefaultParagraphFont"/>
    <w:link w:val="Date"/>
    <w:rsid w:val="007A24D8"/>
  </w:style>
  <w:style w:type="paragraph" w:styleId="ListParagraph">
    <w:name w:val="List Paragraph"/>
    <w:basedOn w:val="Normal"/>
    <w:uiPriority w:val="34"/>
    <w:qFormat/>
    <w:rsid w:val="007A24D8"/>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uiPriority w:val="99"/>
    <w:semiHidden/>
    <w:unhideWhenUsed/>
    <w:rsid w:val="007A24D8"/>
    <w:pPr>
      <w:spacing w:after="120"/>
    </w:pPr>
  </w:style>
  <w:style w:type="character" w:customStyle="1" w:styleId="BodyTextChar">
    <w:name w:val="Body Text Char"/>
    <w:basedOn w:val="DefaultParagraphFont"/>
    <w:link w:val="BodyText"/>
    <w:uiPriority w:val="99"/>
    <w:semiHidden/>
    <w:rsid w:val="007A24D8"/>
    <w:rPr>
      <w:sz w:val="24"/>
      <w:szCs w:val="24"/>
    </w:rPr>
  </w:style>
  <w:style w:type="character" w:customStyle="1" w:styleId="Heading1Char">
    <w:name w:val="Heading 1 Char"/>
    <w:basedOn w:val="DefaultParagraphFont"/>
    <w:link w:val="Heading1"/>
    <w:rsid w:val="008662A3"/>
    <w:rPr>
      <w:b/>
      <w:bCs/>
      <w:sz w:val="24"/>
      <w:szCs w:val="24"/>
    </w:rPr>
  </w:style>
  <w:style w:type="paragraph" w:customStyle="1" w:styleId="PAParaText">
    <w:name w:val="PA_ParaText"/>
    <w:basedOn w:val="Normal"/>
    <w:rsid w:val="00513206"/>
    <w:pPr>
      <w:spacing w:after="120"/>
      <w:jc w:val="both"/>
    </w:pPr>
    <w:rPr>
      <w:rFonts w:ascii="Arial" w:eastAsia="SimSun" w:hAnsi="Arial"/>
      <w:sz w:val="20"/>
      <w:szCs w:val="20"/>
      <w:lang w:eastAsia="zh-CN"/>
    </w:rPr>
  </w:style>
  <w:style w:type="paragraph" w:customStyle="1" w:styleId="PACellText">
    <w:name w:val="PA_CellText"/>
    <w:basedOn w:val="PAParaText"/>
    <w:rsid w:val="00513206"/>
    <w:pPr>
      <w:spacing w:after="0"/>
      <w:jc w:val="left"/>
    </w:pPr>
  </w:style>
  <w:style w:type="paragraph" w:customStyle="1" w:styleId="PACellTextRightAlign">
    <w:name w:val="PA_CellTextRightAlign"/>
    <w:basedOn w:val="PACellText"/>
    <w:next w:val="PACellText"/>
    <w:rsid w:val="00513206"/>
    <w:pPr>
      <w:jc w:val="right"/>
    </w:pPr>
  </w:style>
  <w:style w:type="character" w:styleId="Hyperlink">
    <w:name w:val="Hyperlink"/>
    <w:basedOn w:val="DefaultParagraphFont"/>
    <w:uiPriority w:val="99"/>
    <w:unhideWhenUsed/>
    <w:rsid w:val="00307AF3"/>
    <w:rPr>
      <w:color w:val="0000FF" w:themeColor="hyperlink"/>
      <w:u w:val="single"/>
    </w:rPr>
  </w:style>
  <w:style w:type="paragraph" w:styleId="BodyTextIndent2">
    <w:name w:val="Body Text Indent 2"/>
    <w:basedOn w:val="Normal"/>
    <w:link w:val="BodyTextIndent2Char"/>
    <w:rsid w:val="0009210C"/>
    <w:pPr>
      <w:spacing w:after="120" w:line="480" w:lineRule="auto"/>
      <w:ind w:left="360"/>
    </w:pPr>
  </w:style>
  <w:style w:type="character" w:customStyle="1" w:styleId="BodyTextIndent2Char">
    <w:name w:val="Body Text Indent 2 Char"/>
    <w:basedOn w:val="DefaultParagraphFont"/>
    <w:link w:val="BodyTextIndent2"/>
    <w:rsid w:val="000921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348289">
      <w:bodyDiv w:val="1"/>
      <w:marLeft w:val="0"/>
      <w:marRight w:val="0"/>
      <w:marTop w:val="0"/>
      <w:marBottom w:val="0"/>
      <w:divBdr>
        <w:top w:val="none" w:sz="0" w:space="0" w:color="auto"/>
        <w:left w:val="none" w:sz="0" w:space="0" w:color="auto"/>
        <w:bottom w:val="none" w:sz="0" w:space="0" w:color="auto"/>
        <w:right w:val="none" w:sz="0" w:space="0" w:color="auto"/>
      </w:divBdr>
    </w:div>
    <w:div w:id="1783650643">
      <w:bodyDiv w:val="1"/>
      <w:marLeft w:val="0"/>
      <w:marRight w:val="0"/>
      <w:marTop w:val="0"/>
      <w:marBottom w:val="0"/>
      <w:divBdr>
        <w:top w:val="none" w:sz="0" w:space="0" w:color="auto"/>
        <w:left w:val="none" w:sz="0" w:space="0" w:color="auto"/>
        <w:bottom w:val="none" w:sz="0" w:space="0" w:color="auto"/>
        <w:right w:val="none" w:sz="0" w:space="0" w:color="auto"/>
      </w:divBdr>
    </w:div>
    <w:div w:id="208175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tharinec\Application%20Data\Microsoft\Templates\2007%20lt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2007 ltrhead.dot</Template>
  <TotalTime>1</TotalTime>
  <Pages>4</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Katharine Campbell</dc:creator>
  <cp:lastModifiedBy>Debra Johnson</cp:lastModifiedBy>
  <cp:revision>3</cp:revision>
  <cp:lastPrinted>2020-05-29T12:54:00Z</cp:lastPrinted>
  <dcterms:created xsi:type="dcterms:W3CDTF">2021-01-11T14:36:00Z</dcterms:created>
  <dcterms:modified xsi:type="dcterms:W3CDTF">2021-01-14T19:10:00Z</dcterms:modified>
</cp:coreProperties>
</file>